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4E" w:rsidRPr="00E27CD6" w:rsidRDefault="00986A4E" w:rsidP="00986A4E">
      <w:pPr>
        <w:jc w:val="center"/>
        <w:rPr>
          <w:rFonts w:ascii="Times New Roman" w:hAnsi="Times New Roman"/>
          <w:b/>
          <w:bCs/>
          <w:noProof/>
          <w:sz w:val="36"/>
          <w:szCs w:val="36"/>
          <w:lang w:eastAsia="it-IT"/>
        </w:rPr>
      </w:pPr>
      <w:r w:rsidRPr="00E27CD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4880D9" wp14:editId="4E83F633">
                <wp:simplePos x="0" y="0"/>
                <wp:positionH relativeFrom="column">
                  <wp:posOffset>-87044</wp:posOffset>
                </wp:positionH>
                <wp:positionV relativeFrom="paragraph">
                  <wp:posOffset>-536135</wp:posOffset>
                </wp:positionV>
                <wp:extent cx="6276975" cy="2309446"/>
                <wp:effectExtent l="0" t="0" r="28575" b="15240"/>
                <wp:wrapNone/>
                <wp:docPr id="3" name="Rettangolo 3" title="riquadro intestaz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3094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7AA61" id="Rettangolo 3" o:spid="_x0000_s1026" alt="Titolo: riquadro intestazione" style="position:absolute;margin-left:-6.85pt;margin-top:-42.2pt;width:494.25pt;height:18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" filled="f"/>
            </w:pict>
          </mc:Fallback>
        </mc:AlternateContent>
      </w:r>
      <w:r w:rsidRPr="00E27CD6"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  <w:t>DO</w:t>
      </w:r>
      <w:r w:rsidRPr="00E27CD6">
        <w:rPr>
          <w:rFonts w:ascii="Times New Roman" w:hAnsi="Times New Roman"/>
          <w:b/>
          <w:bCs/>
          <w:noProof/>
          <w:sz w:val="36"/>
          <w:szCs w:val="36"/>
          <w:lang w:eastAsia="it-IT"/>
        </w:rPr>
        <w:t xml:space="preserve">MANDA DI </w:t>
      </w:r>
      <w:r w:rsidR="006A6E86" w:rsidRPr="00E27CD6">
        <w:rPr>
          <w:rFonts w:ascii="Times New Roman" w:hAnsi="Times New Roman"/>
          <w:b/>
          <w:bCs/>
          <w:noProof/>
          <w:sz w:val="36"/>
          <w:szCs w:val="36"/>
          <w:lang w:eastAsia="it-IT"/>
        </w:rPr>
        <w:t>FINANZIAMENTO</w:t>
      </w:r>
    </w:p>
    <w:p w:rsidR="00986A4E" w:rsidRPr="00E27CD6" w:rsidRDefault="00986A4E" w:rsidP="00986A4E">
      <w:pPr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bCs/>
          <w:sz w:val="34"/>
          <w:szCs w:val="34"/>
        </w:rPr>
      </w:pPr>
      <w:r w:rsidRPr="00E27CD6">
        <w:rPr>
          <w:rFonts w:ascii="Times New Roman" w:hAnsi="Times New Roman"/>
          <w:b/>
          <w:bCs/>
          <w:sz w:val="34"/>
          <w:szCs w:val="34"/>
        </w:rPr>
        <w:t xml:space="preserve">per </w:t>
      </w:r>
      <w:r w:rsidR="006A6E86" w:rsidRPr="00E27CD6">
        <w:rPr>
          <w:rFonts w:ascii="Times New Roman" w:hAnsi="Times New Roman"/>
          <w:b/>
          <w:bCs/>
          <w:sz w:val="34"/>
          <w:szCs w:val="34"/>
        </w:rPr>
        <w:t>l’aumento di resilienza delle strutture di proprietà privata</w:t>
      </w:r>
    </w:p>
    <w:p w:rsidR="00986A4E" w:rsidRPr="00E27CD6" w:rsidRDefault="009511CC" w:rsidP="00986A4E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/>
          <w:sz w:val="20"/>
          <w:szCs w:val="36"/>
        </w:rPr>
      </w:pPr>
      <w:r w:rsidRPr="00E27CD6">
        <w:rPr>
          <w:rFonts w:ascii="Times New Roman" w:hAnsi="Times New Roman"/>
          <w:bCs/>
          <w:i/>
          <w:sz w:val="20"/>
          <w:szCs w:val="36"/>
        </w:rPr>
        <w:t>(art. 3</w:t>
      </w:r>
      <w:r w:rsidR="00986A4E" w:rsidRPr="00E27CD6">
        <w:rPr>
          <w:rFonts w:ascii="Times New Roman" w:hAnsi="Times New Roman"/>
          <w:bCs/>
          <w:i/>
          <w:sz w:val="20"/>
          <w:szCs w:val="36"/>
        </w:rPr>
        <w:t>,</w:t>
      </w:r>
      <w:r w:rsidRPr="00E27CD6">
        <w:rPr>
          <w:rFonts w:ascii="Times New Roman" w:hAnsi="Times New Roman"/>
          <w:bCs/>
          <w:i/>
          <w:sz w:val="20"/>
          <w:szCs w:val="36"/>
        </w:rPr>
        <w:t xml:space="preserve"> </w:t>
      </w:r>
      <w:r w:rsidR="00986A4E" w:rsidRPr="00E27CD6">
        <w:rPr>
          <w:rFonts w:ascii="Times New Roman" w:hAnsi="Times New Roman"/>
          <w:bCs/>
          <w:i/>
          <w:sz w:val="20"/>
          <w:szCs w:val="36"/>
        </w:rPr>
        <w:t>del</w:t>
      </w:r>
      <w:r w:rsidRPr="00E27CD6">
        <w:rPr>
          <w:rFonts w:ascii="Times New Roman" w:hAnsi="Times New Roman"/>
          <w:bCs/>
          <w:i/>
          <w:sz w:val="20"/>
          <w:szCs w:val="36"/>
        </w:rPr>
        <w:t xml:space="preserve"> D</w:t>
      </w:r>
      <w:r w:rsidR="003A419D" w:rsidRPr="00E27CD6">
        <w:rPr>
          <w:rFonts w:ascii="Times New Roman" w:hAnsi="Times New Roman"/>
          <w:bCs/>
          <w:i/>
          <w:sz w:val="20"/>
          <w:szCs w:val="36"/>
        </w:rPr>
        <w:t>ecreto del Presidente del Consiglio dei Ministri</w:t>
      </w:r>
      <w:r w:rsidRPr="00E27CD6">
        <w:rPr>
          <w:rFonts w:ascii="Times New Roman" w:hAnsi="Times New Roman"/>
          <w:bCs/>
          <w:i/>
          <w:sz w:val="20"/>
          <w:szCs w:val="36"/>
        </w:rPr>
        <w:t xml:space="preserve"> del 27/02/219</w:t>
      </w:r>
      <w:r w:rsidR="00986A4E" w:rsidRPr="00E27CD6">
        <w:rPr>
          <w:rFonts w:ascii="Times New Roman" w:hAnsi="Times New Roman"/>
          <w:bCs/>
          <w:i/>
          <w:sz w:val="20"/>
          <w:szCs w:val="36"/>
        </w:rPr>
        <w:t>)</w:t>
      </w:r>
    </w:p>
    <w:p w:rsidR="003936FD" w:rsidRPr="00E27CD6" w:rsidRDefault="003936FD" w:rsidP="003936FD">
      <w:pPr>
        <w:autoSpaceDE w:val="0"/>
        <w:autoSpaceDN w:val="0"/>
        <w:adjustRightInd w:val="0"/>
        <w:spacing w:after="12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CD6">
        <w:rPr>
          <w:rFonts w:ascii="Times New Roman" w:hAnsi="Times New Roman"/>
          <w:b/>
          <w:bCs/>
          <w:sz w:val="28"/>
          <w:szCs w:val="28"/>
        </w:rPr>
        <w:t>REGIONE</w:t>
      </w:r>
      <w:r>
        <w:rPr>
          <w:rFonts w:ascii="Times New Roman" w:hAnsi="Times New Roman"/>
          <w:b/>
          <w:bCs/>
          <w:sz w:val="28"/>
          <w:szCs w:val="28"/>
        </w:rPr>
        <w:t xml:space="preserve"> FRIULI VENEZIA GIULIA</w:t>
      </w:r>
    </w:p>
    <w:p w:rsidR="003936FD" w:rsidRPr="009A63B0" w:rsidRDefault="003936FD" w:rsidP="003936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CD6">
        <w:rPr>
          <w:rFonts w:ascii="Times New Roman" w:hAnsi="Times New Roman"/>
          <w:b/>
          <w:bCs/>
          <w:sz w:val="28"/>
          <w:szCs w:val="28"/>
        </w:rPr>
        <w:t>E</w:t>
      </w:r>
      <w:r w:rsidRPr="009A63B0">
        <w:rPr>
          <w:rFonts w:ascii="Times New Roman" w:hAnsi="Times New Roman"/>
          <w:b/>
          <w:bCs/>
          <w:sz w:val="28"/>
          <w:szCs w:val="28"/>
        </w:rPr>
        <w:t xml:space="preserve">VENTI CALAMITOSI </w:t>
      </w:r>
      <w:r>
        <w:rPr>
          <w:rFonts w:ascii="Times New Roman" w:hAnsi="Times New Roman"/>
          <w:b/>
          <w:bCs/>
          <w:sz w:val="28"/>
          <w:szCs w:val="28"/>
        </w:rPr>
        <w:t xml:space="preserve">DAL 28 OTTOBRE AL 5 NOVEMBRE </w:t>
      </w:r>
      <w:r w:rsidRPr="009A63B0">
        <w:rPr>
          <w:rFonts w:ascii="Times New Roman" w:hAnsi="Times New Roman"/>
          <w:b/>
          <w:bCs/>
          <w:sz w:val="28"/>
          <w:szCs w:val="28"/>
        </w:rPr>
        <w:t>2018</w:t>
      </w:r>
      <w:bookmarkStart w:id="0" w:name="_GoBack"/>
      <w:bookmarkEnd w:id="0"/>
    </w:p>
    <w:p w:rsidR="00986A4E" w:rsidRPr="00E27CD6" w:rsidRDefault="00986A4E" w:rsidP="00986A4E">
      <w:pPr>
        <w:autoSpaceDE w:val="0"/>
        <w:autoSpaceDN w:val="0"/>
        <w:adjustRightInd w:val="0"/>
        <w:spacing w:after="36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7CD6">
        <w:rPr>
          <w:rFonts w:ascii="Times New Roman" w:hAnsi="Times New Roman"/>
          <w:b/>
          <w:bCs/>
          <w:sz w:val="28"/>
          <w:szCs w:val="28"/>
        </w:rPr>
        <w:t xml:space="preserve">di cui </w:t>
      </w:r>
      <w:r w:rsidR="00F13639" w:rsidRPr="00E27CD6">
        <w:rPr>
          <w:rFonts w:ascii="Times New Roman" w:hAnsi="Times New Roman"/>
          <w:b/>
          <w:bCs/>
          <w:sz w:val="28"/>
          <w:szCs w:val="28"/>
        </w:rPr>
        <w:t>all’Allegato A del Decreto del Presidente del Consiglio dei Ministri</w:t>
      </w:r>
      <w:r w:rsidR="00F67492">
        <w:rPr>
          <w:rFonts w:ascii="Times New Roman" w:hAnsi="Times New Roman"/>
          <w:b/>
          <w:bCs/>
          <w:sz w:val="28"/>
          <w:szCs w:val="28"/>
        </w:rPr>
        <w:br/>
      </w:r>
      <w:r w:rsidR="00F13639" w:rsidRPr="00E27CD6">
        <w:rPr>
          <w:rFonts w:ascii="Times New Roman" w:hAnsi="Times New Roman"/>
          <w:b/>
          <w:bCs/>
          <w:sz w:val="28"/>
          <w:szCs w:val="28"/>
        </w:rPr>
        <w:t xml:space="preserve">del 27/02/2019 </w:t>
      </w:r>
      <w:r w:rsidRPr="00E27CD6">
        <w:rPr>
          <w:rFonts w:ascii="Times New Roman" w:hAnsi="Times New Roman"/>
          <w:b/>
          <w:bCs/>
          <w:sz w:val="28"/>
          <w:szCs w:val="28"/>
        </w:rPr>
        <w:t xml:space="preserve">(G.U.R.I. del </w:t>
      </w:r>
      <w:r w:rsidR="003922EB">
        <w:rPr>
          <w:rFonts w:ascii="Times New Roman" w:hAnsi="Times New Roman"/>
          <w:b/>
          <w:bCs/>
          <w:sz w:val="28"/>
          <w:szCs w:val="28"/>
        </w:rPr>
        <w:t>03</w:t>
      </w:r>
      <w:r w:rsidRPr="003922EB">
        <w:rPr>
          <w:rFonts w:ascii="Times New Roman" w:hAnsi="Times New Roman"/>
          <w:b/>
          <w:bCs/>
          <w:smallCaps/>
          <w:sz w:val="28"/>
          <w:szCs w:val="28"/>
        </w:rPr>
        <w:t>/</w:t>
      </w:r>
      <w:r w:rsidR="003922EB" w:rsidRPr="003922EB">
        <w:rPr>
          <w:rFonts w:ascii="Times New Roman" w:hAnsi="Times New Roman"/>
          <w:b/>
          <w:bCs/>
          <w:smallCaps/>
          <w:sz w:val="28"/>
          <w:szCs w:val="28"/>
        </w:rPr>
        <w:t>04</w:t>
      </w:r>
      <w:r w:rsidRPr="003922EB">
        <w:rPr>
          <w:rFonts w:ascii="Times New Roman" w:hAnsi="Times New Roman"/>
          <w:b/>
          <w:bCs/>
          <w:smallCaps/>
          <w:sz w:val="28"/>
          <w:szCs w:val="28"/>
        </w:rPr>
        <w:t>/</w:t>
      </w:r>
      <w:r w:rsidR="003922EB" w:rsidRPr="003922EB">
        <w:rPr>
          <w:rFonts w:ascii="Times New Roman" w:hAnsi="Times New Roman"/>
          <w:b/>
          <w:bCs/>
          <w:smallCaps/>
          <w:sz w:val="28"/>
          <w:szCs w:val="28"/>
        </w:rPr>
        <w:t>2019</w:t>
      </w:r>
      <w:r w:rsidRPr="00E27CD6">
        <w:rPr>
          <w:rFonts w:ascii="Times New Roman" w:hAnsi="Times New Roman"/>
          <w:b/>
          <w:bCs/>
          <w:sz w:val="28"/>
          <w:szCs w:val="28"/>
        </w:rPr>
        <w:t xml:space="preserve"> n. </w:t>
      </w:r>
      <w:r w:rsidR="003922EB">
        <w:rPr>
          <w:rFonts w:ascii="Times New Roman" w:hAnsi="Times New Roman"/>
          <w:b/>
          <w:bCs/>
          <w:sz w:val="28"/>
          <w:szCs w:val="28"/>
        </w:rPr>
        <w:t>79</w:t>
      </w:r>
      <w:r w:rsidRPr="003922EB">
        <w:rPr>
          <w:rFonts w:ascii="Times New Roman" w:hAnsi="Times New Roman"/>
          <w:b/>
          <w:bCs/>
          <w:sz w:val="28"/>
          <w:szCs w:val="28"/>
        </w:rPr>
        <w:t>)</w:t>
      </w:r>
    </w:p>
    <w:p w:rsidR="00986A4E" w:rsidRPr="00986A4E" w:rsidRDefault="00986A4E" w:rsidP="00346179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16"/>
          <w:szCs w:val="28"/>
        </w:rPr>
      </w:pPr>
    </w:p>
    <w:p w:rsidR="005C4C90" w:rsidRDefault="005C4C90" w:rsidP="00346179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5C4C90">
        <w:rPr>
          <w:rFonts w:ascii="TimesNewRoman,Bold" w:hAnsi="TimesNewRoman,Bold" w:cs="TimesNewRoman,Bold"/>
          <w:b/>
          <w:bCs/>
          <w:sz w:val="28"/>
          <w:szCs w:val="28"/>
        </w:rPr>
        <w:t>DICHIARAZIONE SOSTITUTIVA DI CERTIFICATO/ATTO NOTORIO</w:t>
      </w:r>
    </w:p>
    <w:p w:rsidR="00346179" w:rsidRPr="00346179" w:rsidRDefault="00346179" w:rsidP="00346179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  <w:r w:rsidRPr="00346179">
        <w:rPr>
          <w:rFonts w:ascii="TimesNewRoman,Bold" w:hAnsi="TimesNewRoman,Bold" w:cs="TimesNewRoman,Bold"/>
          <w:bCs/>
          <w:sz w:val="24"/>
          <w:szCs w:val="24"/>
        </w:rPr>
        <w:t xml:space="preserve">Ai sensi </w:t>
      </w:r>
      <w:r w:rsidR="00323F1F">
        <w:rPr>
          <w:rFonts w:ascii="TimesNewRoman,Bold" w:hAnsi="TimesNewRoman,Bold" w:cs="TimesNewRoman,Bold"/>
          <w:bCs/>
          <w:sz w:val="24"/>
          <w:szCs w:val="24"/>
        </w:rPr>
        <w:t>degli art</w:t>
      </w:r>
      <w:r w:rsidR="00BD526C">
        <w:rPr>
          <w:rFonts w:ascii="TimesNewRoman,Bold" w:hAnsi="TimesNewRoman,Bold" w:cs="TimesNewRoman,Bold"/>
          <w:bCs/>
          <w:sz w:val="24"/>
          <w:szCs w:val="24"/>
        </w:rPr>
        <w:t>icoli</w:t>
      </w:r>
      <w:r w:rsidR="00323F1F">
        <w:rPr>
          <w:rFonts w:ascii="TimesNewRoman,Bold" w:hAnsi="TimesNewRoman,Bold" w:cs="TimesNewRoman,Bold"/>
          <w:bCs/>
          <w:sz w:val="24"/>
          <w:szCs w:val="24"/>
        </w:rPr>
        <w:t xml:space="preserve"> 46 e 47 </w:t>
      </w:r>
      <w:r w:rsidRPr="00346179">
        <w:rPr>
          <w:rFonts w:ascii="TimesNewRoman,Bold" w:hAnsi="TimesNewRoman,Bold" w:cs="TimesNewRoman,Bold"/>
          <w:bCs/>
          <w:sz w:val="24"/>
          <w:szCs w:val="24"/>
        </w:rPr>
        <w:t>del decreto del Presidente della Repubblica n. 445/2000</w:t>
      </w:r>
    </w:p>
    <w:p w:rsidR="00346179" w:rsidRPr="00346179" w:rsidRDefault="00346179" w:rsidP="00346179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zione 1 - Identificazione del soggetto dichiarante"/>
      </w:tblPr>
      <w:tblGrid>
        <w:gridCol w:w="9923"/>
      </w:tblGrid>
      <w:tr w:rsidR="005952A9" w:rsidRPr="001A7BA3" w:rsidTr="00217321">
        <w:trPr>
          <w:trHeight w:val="10046"/>
        </w:trPr>
        <w:tc>
          <w:tcPr>
            <w:tcW w:w="9923" w:type="dxa"/>
            <w:shd w:val="clear" w:color="auto" w:fill="auto"/>
          </w:tcPr>
          <w:p w:rsidR="005952A9" w:rsidRPr="001F21CF" w:rsidRDefault="006F5AC7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="005952A9" w:rsidRPr="001F21CF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187DAC" w:rsidRPr="001F21CF">
              <w:rPr>
                <w:rFonts w:ascii="Times New Roman" w:hAnsi="Times New Roman"/>
                <w:b/>
                <w:sz w:val="24"/>
                <w:szCs w:val="24"/>
              </w:rPr>
              <w:t>Identificazione del soggetto dichiarante</w:t>
            </w:r>
          </w:p>
          <w:p w:rsidR="00EA43FA" w:rsidRPr="001F21CF" w:rsidRDefault="00EA43FA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52A9" w:rsidRPr="001F21CF" w:rsidRDefault="005952A9" w:rsidP="001F21C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46"/>
                <w:szCs w:val="46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Il/</w:t>
            </w:r>
            <w:r w:rsidR="00BB42C2" w:rsidRPr="001F21CF">
              <w:rPr>
                <w:rFonts w:ascii="Times New Roman" w:hAnsi="Times New Roman"/>
                <w:sz w:val="24"/>
                <w:szCs w:val="24"/>
              </w:rPr>
              <w:t>L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a sottoscritto/a _______</w:t>
            </w:r>
            <w:r w:rsidR="00AF1718">
              <w:rPr>
                <w:rFonts w:ascii="Times New Roman" w:hAnsi="Times New Roman"/>
                <w:sz w:val="24"/>
                <w:szCs w:val="24"/>
              </w:rPr>
              <w:t>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  <w:r w:rsidR="00BB42C2" w:rsidRPr="001F21CF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br/>
            </w:r>
            <w:r w:rsidRPr="001F21CF">
              <w:rPr>
                <w:rFonts w:ascii="Times New Roman" w:hAnsi="Times New Roman"/>
                <w:sz w:val="24"/>
                <w:szCs w:val="24"/>
              </w:rPr>
              <w:t>nato/a a __________________________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>___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105D6D" w:rsidRPr="001F21CF">
              <w:rPr>
                <w:rFonts w:ascii="Times New Roman" w:hAnsi="Times New Roman"/>
                <w:sz w:val="24"/>
                <w:szCs w:val="24"/>
              </w:rPr>
              <w:t>___</w:t>
            </w:r>
            <w:r w:rsidR="00471D7F"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105D6D" w:rsidRPr="001F21CF">
              <w:rPr>
                <w:rFonts w:ascii="Times New Roman" w:hAnsi="Times New Roman"/>
                <w:sz w:val="24"/>
                <w:szCs w:val="24"/>
              </w:rPr>
              <w:t xml:space="preserve">___ il </w:t>
            </w:r>
            <w:r w:rsidR="00246ED2" w:rsidRPr="001F21CF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="00452C8D" w:rsidRPr="001F21CF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1F21CF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246ED2" w:rsidRPr="001F21CF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0A6D92" w:rsidRPr="001F21CF">
              <w:rPr>
                <w:rFonts w:ascii="Times New Roman" w:hAnsi="Times New Roman"/>
                <w:sz w:val="24"/>
                <w:szCs w:val="24"/>
              </w:rPr>
              <w:t>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0A6D92" w:rsidRPr="001F21CF">
              <w:rPr>
                <w:rFonts w:ascii="Times New Roman" w:hAnsi="Times New Roman"/>
                <w:sz w:val="24"/>
                <w:szCs w:val="24"/>
              </w:rPr>
              <w:t xml:space="preserve"> Prov. 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>____</w:t>
            </w:r>
            <w:r w:rsidR="00246ED2"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 xml:space="preserve"> CAP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br/>
            </w:r>
            <w:r w:rsidRPr="001F21CF">
              <w:rPr>
                <w:rFonts w:ascii="Times New Roman" w:hAnsi="Times New Roman"/>
                <w:sz w:val="24"/>
                <w:szCs w:val="24"/>
              </w:rPr>
              <w:t>indirizzo ____</w:t>
            </w:r>
            <w:r w:rsidR="00255AB1" w:rsidRPr="001F21CF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AF1718">
              <w:rPr>
                <w:rFonts w:ascii="Times New Roman" w:hAnsi="Times New Roman"/>
                <w:sz w:val="24"/>
                <w:szCs w:val="24"/>
              </w:rPr>
              <w:t>____</w:t>
            </w:r>
            <w:r w:rsidR="00255AB1" w:rsidRPr="001F21CF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255AB1" w:rsidRPr="001F21CF">
              <w:rPr>
                <w:rFonts w:ascii="Times New Roman" w:hAnsi="Times New Roman"/>
                <w:sz w:val="24"/>
                <w:szCs w:val="24"/>
              </w:rPr>
              <w:t>___</w:t>
            </w:r>
            <w:r w:rsidR="00246ED2" w:rsidRPr="001F21C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471D7F"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="00246ED2" w:rsidRPr="001F21CF">
              <w:rPr>
                <w:rFonts w:ascii="Times New Roman" w:hAnsi="Times New Roman"/>
                <w:sz w:val="24"/>
                <w:szCs w:val="24"/>
              </w:rPr>
              <w:t>_____</w:t>
            </w:r>
            <w:r w:rsidR="00255AB1" w:rsidRPr="001F21CF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A3A00"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="00255AB1"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br/>
            </w:r>
            <w:r w:rsidR="00E2528E" w:rsidRPr="001F21CF">
              <w:rPr>
                <w:rFonts w:ascii="Times New Roman" w:hAnsi="Times New Roman"/>
                <w:sz w:val="24"/>
                <w:szCs w:val="24"/>
              </w:rPr>
              <w:t>Tel. _______________; Cell. ______________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;</w:t>
            </w:r>
            <w:r w:rsidR="00105D6D" w:rsidRPr="001F21CF">
              <w:rPr>
                <w:rFonts w:ascii="Times New Roman" w:hAnsi="Times New Roman"/>
                <w:sz w:val="24"/>
                <w:szCs w:val="24"/>
              </w:rPr>
              <w:t xml:space="preserve"> mail _____</w:t>
            </w:r>
            <w:r w:rsidR="002F70D8">
              <w:rPr>
                <w:rFonts w:ascii="Times New Roman" w:hAnsi="Times New Roman"/>
                <w:sz w:val="24"/>
                <w:szCs w:val="24"/>
              </w:rPr>
              <w:t>__</w:t>
            </w:r>
            <w:r w:rsidR="00105D6D"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="00E2528E" w:rsidRPr="001F21CF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05D6D" w:rsidRPr="001F21CF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br/>
            </w:r>
            <w:r w:rsidRPr="001F21CF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:rsidR="00E177C5" w:rsidRPr="001F21CF" w:rsidRDefault="00E177C5" w:rsidP="00E177C5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in qualità di</w:t>
            </w:r>
          </w:p>
          <w:p w:rsidR="00E177C5" w:rsidRPr="00E27CD6" w:rsidRDefault="00BC3707" w:rsidP="001F21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p</w:t>
            </w:r>
            <w:r w:rsidR="00E177C5" w:rsidRPr="001F21CF">
              <w:rPr>
                <w:rFonts w:ascii="Times New Roman" w:hAnsi="Times New Roman"/>
                <w:sz w:val="24"/>
                <w:szCs w:val="24"/>
              </w:rPr>
              <w:t>roprietario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 xml:space="preserve"> unico dell’abitazione</w:t>
            </w:r>
            <w:r w:rsidR="00E177C5" w:rsidRPr="001F21C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77C5" w:rsidRPr="00E27CD6" w:rsidRDefault="00E177C5" w:rsidP="001F21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comproprietario </w:t>
            </w:r>
            <w:r w:rsidR="00BC3707" w:rsidRPr="00E27CD6">
              <w:rPr>
                <w:rFonts w:ascii="Times New Roman" w:hAnsi="Times New Roman"/>
                <w:sz w:val="24"/>
                <w:szCs w:val="24"/>
              </w:rPr>
              <w:t xml:space="preserve">dell’abitazione </w:t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CB0446" w:rsidRPr="00E27CD6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  <w:r w:rsidR="003330C3" w:rsidRPr="00E27CD6">
              <w:rPr>
                <w:rFonts w:ascii="Times New Roman" w:hAnsi="Times New Roman"/>
                <w:sz w:val="24"/>
                <w:szCs w:val="24"/>
              </w:rPr>
              <w:t xml:space="preserve">[→Allegare mod. </w:t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>B2]</w:t>
            </w:r>
          </w:p>
          <w:p w:rsidR="00E177C5" w:rsidRPr="00E27CD6" w:rsidRDefault="00A64381" w:rsidP="001F21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locatario/comodatario/</w:t>
            </w:r>
            <w:r w:rsidR="00E177C5" w:rsidRPr="00E27CD6">
              <w:rPr>
                <w:rFonts w:ascii="Times New Roman" w:hAnsi="Times New Roman"/>
                <w:sz w:val="24"/>
                <w:szCs w:val="24"/>
              </w:rPr>
              <w:t>titolare di altro diritto reale di godimento</w:t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CB0446" w:rsidRPr="00E27CD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06E7A" w:rsidRPr="00E27CD6">
              <w:rPr>
                <w:rFonts w:ascii="Times New Roman" w:hAnsi="Times New Roman"/>
                <w:sz w:val="24"/>
                <w:szCs w:val="24"/>
              </w:rPr>
              <w:t>[→Allegare mod. B3]</w:t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C42" w:rsidRPr="00E27CD6" w:rsidRDefault="00E177C5" w:rsidP="00E21C4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condomino delegato da altri condomini per le parti comuni danneggiate di un edificio residenziale </w:t>
            </w:r>
            <w:r w:rsidR="00BC3707" w:rsidRPr="00E27CD6">
              <w:rPr>
                <w:rFonts w:ascii="Times New Roman" w:hAnsi="Times New Roman"/>
                <w:sz w:val="24"/>
                <w:szCs w:val="24"/>
              </w:rPr>
              <w:t>in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cui non è stato nominato l’ammin</w:t>
            </w:r>
            <w:r w:rsidR="000146B4">
              <w:rPr>
                <w:rFonts w:ascii="Times New Roman" w:hAnsi="Times New Roman"/>
                <w:sz w:val="24"/>
                <w:szCs w:val="24"/>
              </w:rPr>
              <w:t>.</w:t>
            </w:r>
            <w:r w:rsidR="00406E7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6B4">
              <w:rPr>
                <w:rFonts w:ascii="Times New Roman" w:hAnsi="Times New Roman"/>
                <w:sz w:val="24"/>
                <w:szCs w:val="24"/>
              </w:rPr>
              <w:t>c</w:t>
            </w:r>
            <w:r w:rsidR="00406E7A" w:rsidRPr="00E27CD6">
              <w:rPr>
                <w:rFonts w:ascii="Times New Roman" w:hAnsi="Times New Roman"/>
                <w:sz w:val="24"/>
                <w:szCs w:val="24"/>
              </w:rPr>
              <w:t>ondominiale</w:t>
            </w:r>
            <w:r w:rsidR="00CB0446" w:rsidRPr="00E27CD6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  <w:r w:rsidR="00E21C42" w:rsidRPr="00E27CD6">
              <w:rPr>
                <w:rFonts w:ascii="Times New Roman" w:hAnsi="Times New Roman"/>
                <w:sz w:val="24"/>
                <w:szCs w:val="24"/>
              </w:rPr>
              <w:t>[→</w:t>
            </w:r>
            <w:r w:rsidR="003330C3" w:rsidRPr="00E27CD6">
              <w:rPr>
                <w:rFonts w:ascii="Times New Roman" w:hAnsi="Times New Roman"/>
                <w:sz w:val="24"/>
                <w:szCs w:val="24"/>
              </w:rPr>
              <w:t xml:space="preserve">Allegare mod. </w:t>
            </w:r>
            <w:r w:rsidR="00E21C42" w:rsidRPr="00E27CD6">
              <w:rPr>
                <w:rFonts w:ascii="Times New Roman" w:hAnsi="Times New Roman"/>
                <w:sz w:val="24"/>
                <w:szCs w:val="24"/>
              </w:rPr>
              <w:t>B4]</w:t>
            </w:r>
          </w:p>
          <w:p w:rsidR="00F13639" w:rsidRPr="00E27CD6" w:rsidRDefault="00F13639" w:rsidP="00F6749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right" w:pos="9673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amministratore condominiale per le parti comuni danneggiate di un edificio residenziale</w:t>
            </w:r>
            <w:r w:rsidR="00F67492">
              <w:rPr>
                <w:rFonts w:ascii="Times New Roman" w:hAnsi="Times New Roman"/>
                <w:sz w:val="24"/>
                <w:szCs w:val="24"/>
              </w:rPr>
              <w:tab/>
            </w:r>
            <w:r w:rsidR="00F134A0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F134A0" w:rsidRPr="00E27CD6">
              <w:rPr>
                <w:rFonts w:ascii="Times New Roman" w:hAnsi="Times New Roman"/>
                <w:sz w:val="24"/>
                <w:szCs w:val="24"/>
              </w:rPr>
              <w:tab/>
              <w:t>[→Allegare verbale assemblea condominiale]</w:t>
            </w:r>
          </w:p>
          <w:p w:rsidR="00E177C5" w:rsidRPr="001A7BA3" w:rsidRDefault="00F13639" w:rsidP="00F13639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NewRoman" w:hAnsi="TimesNewRoman" w:cs="TimesNewRoman"/>
                <w:sz w:val="28"/>
                <w:szCs w:val="28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proprietario dei beni mobili distrutti o danneggiati ubicati nell’abitazione distrutta, danneggiata o allagata</w:t>
            </w:r>
          </w:p>
        </w:tc>
      </w:tr>
    </w:tbl>
    <w:p w:rsidR="00986A4E" w:rsidRPr="001F21CF" w:rsidRDefault="00986A4E" w:rsidP="00986A4E">
      <w:pPr>
        <w:spacing w:before="240" w:line="48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1F21CF">
        <w:rPr>
          <w:rFonts w:ascii="Times New Roman" w:hAnsi="Times New Roman"/>
          <w:b/>
          <w:bCs/>
          <w:spacing w:val="276"/>
          <w:sz w:val="28"/>
          <w:szCs w:val="28"/>
        </w:rPr>
        <w:lastRenderedPageBreak/>
        <w:t>CHIEDE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zione 2 - Richiesta di finanziamento"/>
      </w:tblPr>
      <w:tblGrid>
        <w:gridCol w:w="9854"/>
      </w:tblGrid>
      <w:tr w:rsidR="00986A4E" w:rsidRPr="001F21CF" w:rsidTr="00532205">
        <w:tc>
          <w:tcPr>
            <w:tcW w:w="9889" w:type="dxa"/>
            <w:shd w:val="clear" w:color="auto" w:fill="auto"/>
          </w:tcPr>
          <w:p w:rsidR="00986A4E" w:rsidRPr="0038678A" w:rsidRDefault="00986A4E" w:rsidP="00986A4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  <w:highlight w:val="lightGray"/>
              </w:rPr>
              <w:t>SEZIONE 2</w:t>
            </w:r>
            <w:r w:rsid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0146B4" w:rsidRPr="0038678A">
              <w:rPr>
                <w:rFonts w:ascii="Times New Roman" w:hAnsi="Times New Roman"/>
                <w:b/>
                <w:sz w:val="24"/>
                <w:szCs w:val="24"/>
              </w:rPr>
              <w:t>Finalità del</w:t>
            </w:r>
            <w:r w:rsidR="001C1B27" w:rsidRPr="0038678A">
              <w:rPr>
                <w:rFonts w:ascii="Times New Roman" w:hAnsi="Times New Roman"/>
                <w:b/>
                <w:sz w:val="24"/>
                <w:szCs w:val="24"/>
              </w:rPr>
              <w:t>la domanda</w:t>
            </w:r>
          </w:p>
          <w:p w:rsidR="00986A4E" w:rsidRPr="0038678A" w:rsidRDefault="00986A4E" w:rsidP="00986A4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eastAsia="Arial" w:hAnsi="Times New Roman"/>
              </w:rPr>
            </w:pPr>
          </w:p>
          <w:p w:rsidR="00A436CF" w:rsidRPr="00E27CD6" w:rsidRDefault="00E27CD6" w:rsidP="00A436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38678A">
              <w:rPr>
                <w:rFonts w:ascii="Times New Roman" w:hAnsi="Times New Roman"/>
                <w:sz w:val="24"/>
                <w:szCs w:val="24"/>
              </w:rPr>
              <w:t>i</w:t>
            </w:r>
            <w:r w:rsidR="006C433A" w:rsidRPr="0038678A">
              <w:rPr>
                <w:rFonts w:ascii="Times New Roman" w:hAnsi="Times New Roman"/>
                <w:sz w:val="24"/>
                <w:szCs w:val="24"/>
              </w:rPr>
              <w:t>l finanziamento</w:t>
            </w:r>
            <w:r w:rsidR="00656FE3" w:rsidRPr="0038678A">
              <w:rPr>
                <w:rFonts w:ascii="Times New Roman" w:hAnsi="Times New Roman"/>
                <w:sz w:val="24"/>
                <w:szCs w:val="24"/>
              </w:rPr>
              <w:t xml:space="preserve"> per la</w:t>
            </w:r>
            <w:r w:rsidR="009772D0" w:rsidRPr="0038678A">
              <w:rPr>
                <w:rFonts w:ascii="Times New Roman" w:hAnsi="Times New Roman"/>
                <w:sz w:val="24"/>
                <w:szCs w:val="24"/>
              </w:rPr>
              <w:t xml:space="preserve"> demolizione e</w:t>
            </w:r>
            <w:r w:rsidR="00656FE3" w:rsidRPr="0038678A">
              <w:rPr>
                <w:rFonts w:ascii="Times New Roman" w:hAnsi="Times New Roman"/>
                <w:sz w:val="24"/>
                <w:szCs w:val="24"/>
              </w:rPr>
              <w:t xml:space="preserve"> ricostruzione </w:t>
            </w:r>
            <w:r w:rsidR="00656FE3">
              <w:rPr>
                <w:rFonts w:ascii="Times New Roman" w:hAnsi="Times New Roman"/>
                <w:sz w:val="24"/>
                <w:szCs w:val="24"/>
              </w:rPr>
              <w:t>in sito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 dell’abitazione distrutta</w:t>
            </w:r>
          </w:p>
          <w:p w:rsidR="00A436CF" w:rsidRPr="00E27CD6" w:rsidRDefault="00E27CD6" w:rsidP="00A436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06C433A" w:rsidRPr="00E27CD6">
              <w:rPr>
                <w:rFonts w:ascii="Times New Roman" w:hAnsi="Times New Roman"/>
                <w:sz w:val="24"/>
                <w:szCs w:val="24"/>
              </w:rPr>
              <w:t>finanziamento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 per la delocalizzazione con costruzione in altro sito, previa demolizione dell’abitazione distrutta</w:t>
            </w:r>
          </w:p>
          <w:p w:rsidR="00A436CF" w:rsidRPr="00E27CD6" w:rsidRDefault="00E27CD6" w:rsidP="00A436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06C433A" w:rsidRPr="00E27CD6">
              <w:rPr>
                <w:rFonts w:ascii="Times New Roman" w:hAnsi="Times New Roman"/>
                <w:sz w:val="24"/>
                <w:szCs w:val="24"/>
              </w:rPr>
              <w:t>finanziamento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 per la delocalizzazione con acquisto di nuova abitazione in altro sito, previa demolizione dell’abitazione distrutta</w:t>
            </w:r>
          </w:p>
          <w:p w:rsidR="00A436CF" w:rsidRPr="00E27CD6" w:rsidRDefault="00E27CD6" w:rsidP="001F21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eastAsia="Arial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="006C433A" w:rsidRPr="00E27CD6">
              <w:rPr>
                <w:rFonts w:ascii="Times New Roman" w:hAnsi="Times New Roman"/>
                <w:sz w:val="24"/>
                <w:szCs w:val="24"/>
              </w:rPr>
              <w:t>l finanziamento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 per il ripristino, recupero e manutenzione straordinaria di opere e impianti </w:t>
            </w:r>
            <w:r w:rsidR="00E2140D" w:rsidRPr="00E27CD6">
              <w:rPr>
                <w:rFonts w:ascii="Times New Roman" w:hAnsi="Times New Roman"/>
                <w:sz w:val="24"/>
                <w:szCs w:val="24"/>
              </w:rPr>
              <w:t xml:space="preserve">dell’immobile 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>danneggiati o distrutti a seguito dell’evento calamitoso</w:t>
            </w:r>
            <w:r w:rsidR="009862ED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6CF" w:rsidRPr="00E27CD6" w:rsidRDefault="00E27CD6" w:rsidP="00A436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eastAsia="Arial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06C433A" w:rsidRPr="00E27CD6">
              <w:rPr>
                <w:rFonts w:ascii="Times New Roman" w:hAnsi="Times New Roman"/>
                <w:sz w:val="24"/>
                <w:szCs w:val="24"/>
              </w:rPr>
              <w:t>finanziamento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 per il ripristino, recupero e manutenzione straordinaria di parti comuni di opere e impianti di edifici residenziali danneggiati o distrutti a seguito dell’evento </w:t>
            </w:r>
          </w:p>
          <w:p w:rsidR="00986A4E" w:rsidRPr="00E27CD6" w:rsidRDefault="00E27CD6" w:rsidP="00E27CD6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b/>
                <w:sz w:val="20"/>
                <w:szCs w:val="20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l’eventuale</w:t>
            </w:r>
            <w:r w:rsidR="00986A4E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253" w:rsidRPr="00E27CD6">
              <w:rPr>
                <w:rFonts w:ascii="Times New Roman" w:hAnsi="Times New Roman"/>
                <w:sz w:val="24"/>
                <w:szCs w:val="24"/>
              </w:rPr>
              <w:t>finanziamento</w:t>
            </w:r>
            <w:r w:rsidR="00986A4E" w:rsidRPr="00E27CD6">
              <w:rPr>
                <w:rFonts w:ascii="Times New Roman" w:hAnsi="Times New Roman"/>
                <w:sz w:val="24"/>
                <w:szCs w:val="24"/>
              </w:rPr>
              <w:t xml:space="preserve"> per la sostituzione o il ripristino di beni mobili distrutti o danneggiati</w:t>
            </w:r>
          </w:p>
        </w:tc>
      </w:tr>
    </w:tbl>
    <w:p w:rsidR="00986A4E" w:rsidRPr="00986A4E" w:rsidRDefault="00986A4E" w:rsidP="00F67492">
      <w:pPr>
        <w:autoSpaceDE w:val="0"/>
        <w:autoSpaceDN w:val="0"/>
        <w:adjustRightInd w:val="0"/>
        <w:spacing w:before="0"/>
        <w:rPr>
          <w:i/>
          <w:sz w:val="4"/>
        </w:rPr>
      </w:pPr>
    </w:p>
    <w:p w:rsidR="00986A4E" w:rsidRPr="001F21CF" w:rsidRDefault="00986A4E" w:rsidP="001F21CF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sz w:val="24"/>
          <w:szCs w:val="24"/>
        </w:rPr>
      </w:pPr>
      <w:r w:rsidRPr="001F21CF">
        <w:rPr>
          <w:rFonts w:ascii="Times New Roman" w:hAnsi="Times New Roman"/>
          <w:i/>
          <w:sz w:val="24"/>
          <w:szCs w:val="24"/>
        </w:rPr>
        <w:t xml:space="preserve">Data </w:t>
      </w:r>
      <w:r w:rsidRPr="001F21CF">
        <w:rPr>
          <w:rFonts w:ascii="Times New Roman" w:hAnsi="Times New Roman"/>
          <w:bCs/>
          <w:smallCaps/>
          <w:sz w:val="24"/>
          <w:szCs w:val="24"/>
        </w:rPr>
        <w:t xml:space="preserve">___/___/______ </w:t>
      </w:r>
      <w:r w:rsidRPr="001F21CF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1F21CF">
        <w:rPr>
          <w:rFonts w:ascii="Times New Roman" w:hAnsi="Times New Roman"/>
          <w:b/>
          <w:bCs/>
          <w:smallCaps/>
          <w:sz w:val="24"/>
          <w:szCs w:val="24"/>
        </w:rPr>
        <w:tab/>
      </w:r>
      <w:r w:rsidRPr="001F21CF">
        <w:rPr>
          <w:rFonts w:ascii="Times New Roman" w:hAnsi="Times New Roman"/>
          <w:i/>
          <w:sz w:val="24"/>
          <w:szCs w:val="24"/>
        </w:rPr>
        <w:t>Firma del dichiarante</w:t>
      </w:r>
    </w:p>
    <w:p w:rsidR="00986A4E" w:rsidRPr="001F21CF" w:rsidRDefault="00986A4E" w:rsidP="00986A4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b/>
        </w:rPr>
      </w:pPr>
      <w:r w:rsidRPr="001F21CF">
        <w:rPr>
          <w:rFonts w:ascii="Times New Roman" w:hAnsi="Times New Roman"/>
          <w:i/>
        </w:rPr>
        <w:tab/>
      </w:r>
      <w:r w:rsidRPr="001F21CF">
        <w:rPr>
          <w:rFonts w:ascii="Times New Roman" w:hAnsi="Times New Roman"/>
          <w:bCs/>
          <w:smallCaps/>
          <w:sz w:val="24"/>
          <w:szCs w:val="24"/>
        </w:rPr>
        <w:t>_________________________</w:t>
      </w:r>
    </w:p>
    <w:p w:rsidR="00FE4D02" w:rsidRPr="001F21CF" w:rsidRDefault="00FE4D02" w:rsidP="006F7E96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1F21CF">
        <w:rPr>
          <w:rFonts w:ascii="Times New Roman" w:hAnsi="Times New Roman"/>
          <w:sz w:val="24"/>
          <w:szCs w:val="24"/>
        </w:rPr>
        <w:t>A tal fine,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</w:p>
    <w:p w:rsidR="00935AFB" w:rsidRDefault="00935AFB" w:rsidP="00F67492">
      <w:pPr>
        <w:autoSpaceDE w:val="0"/>
        <w:autoSpaceDN w:val="0"/>
        <w:adjustRightInd w:val="0"/>
        <w:spacing w:before="0" w:after="240" w:line="36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 w:rsidRPr="001F21CF">
        <w:rPr>
          <w:rFonts w:ascii="Times New Roman" w:hAnsi="Times New Roman"/>
          <w:b/>
          <w:bCs/>
          <w:spacing w:val="276"/>
          <w:sz w:val="28"/>
          <w:szCs w:val="28"/>
        </w:rPr>
        <w:t>DICHIARA</w:t>
      </w:r>
    </w:p>
    <w:tbl>
      <w:tblPr>
        <w:tblStyle w:val="Grigliatabella"/>
        <w:tblW w:w="9923" w:type="dxa"/>
        <w:tblInd w:w="-34" w:type="dxa"/>
        <w:tblLayout w:type="fixed"/>
        <w:tblLook w:val="04A0" w:firstRow="1" w:lastRow="0" w:firstColumn="1" w:lastColumn="0" w:noHBand="0" w:noVBand="1"/>
        <w:tblCaption w:val="Sezione 3 - Descrizione dell'unità immobiliare"/>
      </w:tblPr>
      <w:tblGrid>
        <w:gridCol w:w="9923"/>
      </w:tblGrid>
      <w:tr w:rsidR="00445D46" w:rsidTr="004354AB">
        <w:trPr>
          <w:trHeight w:val="2392"/>
        </w:trPr>
        <w:tc>
          <w:tcPr>
            <w:tcW w:w="9923" w:type="dxa"/>
          </w:tcPr>
          <w:p w:rsidR="00445D46" w:rsidRPr="001F21CF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13DA0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5C064C" w:rsidRPr="00613DA0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r w:rsidR="00E27CD6">
              <w:rPr>
                <w:rFonts w:ascii="Times New Roman" w:hAnsi="Times New Roman"/>
                <w:sz w:val="24"/>
                <w:szCs w:val="24"/>
              </w:rPr>
              <w:tab/>
            </w:r>
            <w:r w:rsidRPr="001F21CF">
              <w:rPr>
                <w:rFonts w:ascii="Times New Roman" w:hAnsi="Times New Roman"/>
                <w:b/>
                <w:sz w:val="24"/>
                <w:szCs w:val="24"/>
              </w:rPr>
              <w:t xml:space="preserve">Descrizione </w:t>
            </w:r>
            <w:r w:rsidR="002F70D8">
              <w:rPr>
                <w:rFonts w:ascii="Times New Roman" w:hAnsi="Times New Roman"/>
                <w:b/>
                <w:sz w:val="24"/>
                <w:szCs w:val="24"/>
              </w:rPr>
              <w:t>dell’</w:t>
            </w:r>
            <w:r w:rsidRPr="001F21CF">
              <w:rPr>
                <w:rFonts w:ascii="Times New Roman" w:hAnsi="Times New Roman"/>
                <w:b/>
                <w:sz w:val="24"/>
                <w:szCs w:val="24"/>
              </w:rPr>
              <w:t>unità immobiliare</w:t>
            </w:r>
          </w:p>
          <w:p w:rsidR="00445D46" w:rsidRPr="001F21CF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D46" w:rsidRPr="001F21CF" w:rsidRDefault="00445D46" w:rsidP="00A06C5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1CF">
              <w:rPr>
                <w:rFonts w:ascii="Times New Roman" w:hAnsi="Times New Roman"/>
                <w:bCs/>
                <w:sz w:val="24"/>
                <w:szCs w:val="24"/>
              </w:rPr>
              <w:t>che</w:t>
            </w:r>
            <w:r w:rsidR="001F21C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F21CF">
              <w:rPr>
                <w:rFonts w:ascii="Times New Roman" w:hAnsi="Times New Roman"/>
                <w:bCs/>
                <w:sz w:val="24"/>
                <w:szCs w:val="24"/>
              </w:rPr>
              <w:t xml:space="preserve"> a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lla data dell’evento calamitoso,</w:t>
            </w:r>
            <w:r w:rsidRPr="001F21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:rsidR="00445D46" w:rsidRPr="001F21CF" w:rsidRDefault="00445D46" w:rsidP="00A06C5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1CF"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 w:rsidR="007E1EC4" w:rsidRPr="001F21CF" w:rsidRDefault="00E177C5" w:rsidP="00E2528E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via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/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viale/piazza/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(altro) __________________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4B2F1A" w:rsidRPr="001F21C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="004B2F1A" w:rsidRPr="001F21CF">
              <w:rPr>
                <w:rFonts w:ascii="Times New Roman" w:hAnsi="Times New Roman"/>
                <w:sz w:val="24"/>
                <w:szCs w:val="24"/>
              </w:rPr>
              <w:t>___</w:t>
            </w:r>
            <w:r w:rsidR="00F67492">
              <w:rPr>
                <w:rFonts w:ascii="Times New Roman" w:hAnsi="Times New Roman"/>
                <w:sz w:val="24"/>
                <w:szCs w:val="24"/>
              </w:rPr>
              <w:br/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</w:t>
            </w:r>
            <w:r w:rsidR="004B2F1A" w:rsidRPr="001F21CF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67492">
              <w:rPr>
                <w:rFonts w:ascii="Times New Roman" w:hAnsi="Times New Roman"/>
                <w:sz w:val="24"/>
                <w:szCs w:val="24"/>
              </w:rPr>
              <w:br/>
            </w:r>
            <w:r w:rsidR="00E2528E" w:rsidRPr="001F21CF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distinta in catasto al foglio n. ______</w:t>
            </w:r>
            <w:r w:rsidR="007E1EC4">
              <w:rPr>
                <w:rFonts w:ascii="Times New Roman" w:hAnsi="Times New Roman"/>
                <w:sz w:val="24"/>
                <w:szCs w:val="24"/>
              </w:rPr>
              <w:t>,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EC4">
              <w:rPr>
                <w:rFonts w:ascii="Times New Roman" w:hAnsi="Times New Roman"/>
                <w:sz w:val="24"/>
                <w:szCs w:val="24"/>
              </w:rPr>
              <w:t>mappale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="007E1EC4">
              <w:rPr>
                <w:rFonts w:ascii="Times New Roman" w:hAnsi="Times New Roman"/>
                <w:sz w:val="24"/>
                <w:szCs w:val="24"/>
              </w:rPr>
              <w:t>,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 xml:space="preserve"> sub ______</w:t>
            </w:r>
            <w:r w:rsidR="007E1EC4">
              <w:rPr>
                <w:rFonts w:ascii="Times New Roman" w:hAnsi="Times New Roman"/>
                <w:sz w:val="24"/>
                <w:szCs w:val="24"/>
              </w:rPr>
              <w:t>,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 xml:space="preserve"> categoria ____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7E1EC4">
              <w:rPr>
                <w:rFonts w:ascii="Times New Roman" w:hAnsi="Times New Roman"/>
                <w:sz w:val="24"/>
                <w:szCs w:val="24"/>
              </w:rPr>
              <w:t>,</w:t>
            </w:r>
            <w:r w:rsidR="00F67492">
              <w:rPr>
                <w:rFonts w:ascii="Times New Roman" w:hAnsi="Times New Roman"/>
                <w:sz w:val="24"/>
                <w:szCs w:val="24"/>
              </w:rPr>
              <w:br/>
            </w:r>
            <w:r w:rsidR="007E1EC4">
              <w:rPr>
                <w:rFonts w:ascii="Times New Roman" w:hAnsi="Times New Roman"/>
                <w:sz w:val="24"/>
                <w:szCs w:val="24"/>
              </w:rPr>
              <w:t>intestazione catastale ___________</w:t>
            </w:r>
            <w:r w:rsidR="00F6749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7E1EC4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935AFB" w:rsidRPr="00E27CD6" w:rsidRDefault="006F7E96" w:rsidP="00F67492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64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935AFB" w:rsidRPr="00E27CD6">
              <w:rPr>
                <w:rFonts w:ascii="Times New Roman" w:hAnsi="Times New Roman"/>
                <w:sz w:val="24"/>
                <w:szCs w:val="24"/>
              </w:rPr>
              <w:t>risulta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va</w:t>
            </w:r>
          </w:p>
          <w:p w:rsidR="00935AFB" w:rsidRPr="001F21CF" w:rsidRDefault="00935AFB" w:rsidP="00E64F2E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lastRenderedPageBreak/>
              <w:t>abitazione principale</w:t>
            </w:r>
            <w:r w:rsidR="005A0160" w:rsidRPr="001F21CF">
              <w:rPr>
                <w:rFonts w:ascii="Times New Roman" w:hAnsi="Times New Roman"/>
                <w:sz w:val="24"/>
                <w:szCs w:val="24"/>
              </w:rPr>
              <w:t xml:space="preserve"> del proprietario</w:t>
            </w:r>
          </w:p>
          <w:p w:rsidR="005A0160" w:rsidRPr="00E27CD6" w:rsidRDefault="005A0160" w:rsidP="008A57B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abitazione principale di un terzo a titolo di diritto reale di godimento (usufrutto, diritto reale </w:t>
            </w:r>
            <w:r w:rsidR="006F7E96" w:rsidRPr="00E27CD6">
              <w:rPr>
                <w:rFonts w:ascii="Times New Roman" w:hAnsi="Times New Roman"/>
                <w:sz w:val="24"/>
                <w:szCs w:val="24"/>
              </w:rPr>
              <w:t>di abitazione, uso), locazione o comodato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0160" w:rsidRPr="00E27CD6" w:rsidRDefault="00A341CE" w:rsidP="008A57B0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Indicare i seguenti dati</w:t>
            </w:r>
            <w:r w:rsidR="008A57B0" w:rsidRPr="00E27C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509A" w:rsidRPr="00E27CD6" w:rsidRDefault="00A341CE" w:rsidP="00613DA0">
            <w:pPr>
              <w:pStyle w:val="Paragrafoelenco"/>
              <w:numPr>
                <w:ilvl w:val="0"/>
                <w:numId w:val="16"/>
              </w:numPr>
              <w:tabs>
                <w:tab w:val="left" w:pos="1168"/>
              </w:tabs>
              <w:spacing w:before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Tipo di atto/contratto _______________________________________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A341CE" w:rsidRPr="00E27CD6" w:rsidRDefault="00433CDE" w:rsidP="00613DA0">
            <w:pPr>
              <w:spacing w:before="0" w:after="120" w:line="240" w:lineRule="auto"/>
              <w:ind w:left="88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CD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="00A341CE" w:rsidRPr="00E27CD6">
              <w:rPr>
                <w:rFonts w:ascii="Times New Roman" w:hAnsi="Times New Roman"/>
                <w:i/>
                <w:sz w:val="20"/>
                <w:szCs w:val="20"/>
              </w:rPr>
              <w:t>(specificare se: locazione, comodato, usufrutto, e</w:t>
            </w:r>
            <w:r w:rsidR="00C06464" w:rsidRPr="00E27CD6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="00A341CE" w:rsidRPr="00E27CD6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="00C06464" w:rsidRPr="00E27CD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A341CE" w:rsidRPr="00E27CD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A341CE" w:rsidRPr="00E27CD6" w:rsidRDefault="00A341CE" w:rsidP="00613DA0">
            <w:pPr>
              <w:pStyle w:val="Paragrafoelenco"/>
              <w:tabs>
                <w:tab w:val="left" w:pos="1084"/>
              </w:tabs>
              <w:spacing w:before="0" w:line="360" w:lineRule="auto"/>
              <w:ind w:left="885" w:firstLine="28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Sottoscritto in data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___/___/_____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Numero Repertorio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82313F" w:rsidRPr="00E27CD6">
              <w:rPr>
                <w:rFonts w:ascii="Times New Roman" w:hAnsi="Times New Roman"/>
                <w:sz w:val="24"/>
                <w:szCs w:val="24"/>
              </w:rPr>
              <w:t>_____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A341CE" w:rsidRPr="00E27CD6" w:rsidRDefault="00A341CE" w:rsidP="00613DA0">
            <w:pPr>
              <w:pStyle w:val="Paragrafoelenco"/>
              <w:tabs>
                <w:tab w:val="left" w:pos="1084"/>
              </w:tabs>
              <w:spacing w:before="0" w:line="36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Registrato il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 xml:space="preserve">___/___/_____ c/o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l’Ufficio dell’Agenzia delle Entrate di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_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>, c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AE105E" w:rsidRPr="00E27CD6">
              <w:rPr>
                <w:rFonts w:ascii="Times New Roman" w:hAnsi="Times New Roman"/>
                <w:sz w:val="24"/>
                <w:szCs w:val="24"/>
              </w:rPr>
              <w:t>N</w:t>
            </w:r>
            <w:r w:rsidR="008A57B0" w:rsidRPr="00E27CD6">
              <w:rPr>
                <w:rFonts w:ascii="Times New Roman" w:hAnsi="Times New Roman"/>
                <w:sz w:val="24"/>
                <w:szCs w:val="24"/>
              </w:rPr>
              <w:t>. R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egistro_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>_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>____</w:t>
            </w:r>
            <w:r w:rsidR="002413E9" w:rsidRPr="00E27C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2F509A" w:rsidRPr="00E27CD6" w:rsidRDefault="002F509A" w:rsidP="00613DA0">
            <w:pPr>
              <w:pStyle w:val="Paragrafoelenco"/>
              <w:numPr>
                <w:ilvl w:val="0"/>
                <w:numId w:val="16"/>
              </w:numPr>
              <w:tabs>
                <w:tab w:val="left" w:pos="1168"/>
              </w:tabs>
              <w:spacing w:before="0" w:line="36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Dati </w:t>
            </w:r>
            <w:r w:rsidR="00AE105E" w:rsidRPr="00E27CD6">
              <w:rPr>
                <w:rFonts w:ascii="Times New Roman" w:hAnsi="Times New Roman"/>
                <w:sz w:val="24"/>
                <w:szCs w:val="24"/>
              </w:rPr>
              <w:t>del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>/i</w:t>
            </w:r>
            <w:r w:rsidR="00AE105E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proprietario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>/i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41CE" w:rsidRPr="00E27CD6" w:rsidRDefault="00BF3566" w:rsidP="00613DA0">
            <w:pPr>
              <w:spacing w:before="0" w:line="36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Co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 xml:space="preserve">gnome__________________________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Nome_____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341CE" w:rsidRPr="00E27CD6">
              <w:rPr>
                <w:rFonts w:ascii="Times New Roman" w:hAnsi="Times New Roman"/>
                <w:sz w:val="24"/>
                <w:szCs w:val="24"/>
              </w:rPr>
              <w:t>C.F.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4F5" w:rsidRPr="00E27CD6" w:rsidRDefault="00AD74F5" w:rsidP="00613DA0">
            <w:pPr>
              <w:spacing w:before="0" w:line="36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Cognome__________________________ Nome_______________________________  C.F.  </w:t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09A" w:rsidRPr="00E27CD6" w:rsidRDefault="002F509A" w:rsidP="00613DA0">
            <w:pPr>
              <w:pStyle w:val="Paragrafoelenco"/>
              <w:numPr>
                <w:ilvl w:val="0"/>
                <w:numId w:val="16"/>
              </w:numPr>
              <w:tabs>
                <w:tab w:val="left" w:pos="1168"/>
              </w:tabs>
              <w:spacing w:before="0" w:line="36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Dati del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>/i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locat</w:t>
            </w:r>
            <w:r w:rsidR="00BF3566" w:rsidRPr="00E27CD6">
              <w:rPr>
                <w:rFonts w:ascii="Times New Roman" w:hAnsi="Times New Roman"/>
                <w:sz w:val="24"/>
                <w:szCs w:val="24"/>
              </w:rPr>
              <w:t>ario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 xml:space="preserve">/i, </w:t>
            </w:r>
            <w:r w:rsidR="00BF3566" w:rsidRPr="00E27CD6">
              <w:rPr>
                <w:rFonts w:ascii="Times New Roman" w:hAnsi="Times New Roman"/>
                <w:sz w:val="24"/>
                <w:szCs w:val="24"/>
              </w:rPr>
              <w:t>comodatario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 xml:space="preserve">/i, </w:t>
            </w:r>
            <w:r w:rsidR="00BF3566" w:rsidRPr="00E27CD6">
              <w:rPr>
                <w:rFonts w:ascii="Times New Roman" w:hAnsi="Times New Roman"/>
                <w:sz w:val="24"/>
                <w:szCs w:val="24"/>
              </w:rPr>
              <w:t>usufruttuario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>/i,</w:t>
            </w:r>
            <w:r w:rsidR="00BF3566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ecc</w:t>
            </w:r>
            <w:r w:rsidR="00BF3566" w:rsidRPr="00E27CD6">
              <w:rPr>
                <w:rFonts w:ascii="Times New Roman" w:hAnsi="Times New Roman"/>
                <w:sz w:val="24"/>
                <w:szCs w:val="24"/>
              </w:rPr>
              <w:t>.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5FA7" w:rsidRPr="00E27CD6" w:rsidRDefault="003B5FA7" w:rsidP="00613DA0">
            <w:pPr>
              <w:spacing w:before="0" w:line="360" w:lineRule="auto"/>
              <w:ind w:left="1168"/>
              <w:rPr>
                <w:rFonts w:ascii="Times New Roman" w:hAnsi="Times New Roman"/>
                <w:sz w:val="46"/>
                <w:szCs w:val="46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Cognome__________________________ Nome_______________________________  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C.F. </w:t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:rsidR="00AD74F5" w:rsidRPr="00E27CD6" w:rsidRDefault="00AD74F5" w:rsidP="00613DA0">
            <w:pPr>
              <w:spacing w:before="0" w:line="360" w:lineRule="auto"/>
              <w:ind w:left="1168"/>
              <w:rPr>
                <w:rFonts w:ascii="Times New Roman" w:hAnsi="Times New Roman"/>
                <w:sz w:val="46"/>
                <w:szCs w:val="46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Cognome__________________________ Nome_______________________________  C.F. </w:t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:rsidR="00CB00EF" w:rsidRPr="00E27CD6" w:rsidRDefault="00CB00EF" w:rsidP="00CB00E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abitazione non principale </w:t>
            </w:r>
          </w:p>
          <w:p w:rsidR="00613DA0" w:rsidRPr="00E27CD6" w:rsidRDefault="00613DA0" w:rsidP="00613DA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part</w:t>
            </w:r>
            <w:r w:rsidR="00221812"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comun</w:t>
            </w:r>
            <w:r w:rsidR="00221812"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di un edificio residenziale, che </w:t>
            </w:r>
            <w:r w:rsidRPr="00E27CD6">
              <w:rPr>
                <w:rFonts w:ascii="Times New Roman" w:hAnsi="Times New Roman"/>
                <w:bCs/>
                <w:sz w:val="24"/>
                <w:szCs w:val="24"/>
              </w:rPr>
              <w:t xml:space="preserve">includeva almeno un’abitazione principale di un proprietario </w:t>
            </w:r>
          </w:p>
          <w:p w:rsidR="00613DA0" w:rsidRDefault="00967A78" w:rsidP="00613DA0">
            <w:pPr>
              <w:autoSpaceDE w:val="0"/>
              <w:autoSpaceDN w:val="0"/>
              <w:adjustRightInd w:val="0"/>
              <w:spacing w:before="0" w:line="360" w:lineRule="auto"/>
              <w:ind w:left="284" w:firstLine="601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613DA0" w:rsidRPr="00E27CD6">
              <w:rPr>
                <w:rFonts w:ascii="TimesNewRoman" w:hAnsi="TimesNewRoman" w:cs="TimesNewRoman"/>
                <w:sz w:val="24"/>
                <w:szCs w:val="24"/>
              </w:rPr>
              <w:t xml:space="preserve">SI                     </w:t>
            </w:r>
            <w:r w:rsidR="00613DA0" w:rsidRPr="00E27CD6"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 w:rsidRPr="00E27CD6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="00613DA0" w:rsidRPr="00E27CD6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="00613DA0" w:rsidRPr="00E27CD6">
              <w:rPr>
                <w:rFonts w:ascii="TimesNewRoman" w:hAnsi="TimesNewRoman" w:cs="TimesNewRoman"/>
                <w:sz w:val="24"/>
                <w:szCs w:val="24"/>
              </w:rPr>
              <w:t>NO</w:t>
            </w:r>
          </w:p>
          <w:p w:rsidR="00F740CF" w:rsidRDefault="00F740CF" w:rsidP="00613DA0">
            <w:pPr>
              <w:autoSpaceDE w:val="0"/>
              <w:autoSpaceDN w:val="0"/>
              <w:adjustRightInd w:val="0"/>
              <w:spacing w:before="0" w:line="360" w:lineRule="auto"/>
              <w:ind w:left="284" w:firstLine="601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F740CF" w:rsidRDefault="00F740CF" w:rsidP="00613DA0">
            <w:pPr>
              <w:autoSpaceDE w:val="0"/>
              <w:autoSpaceDN w:val="0"/>
              <w:adjustRightInd w:val="0"/>
              <w:spacing w:before="0" w:line="360" w:lineRule="auto"/>
              <w:ind w:left="284" w:firstLine="601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F740CF" w:rsidRDefault="00F740CF" w:rsidP="00613DA0">
            <w:pPr>
              <w:autoSpaceDE w:val="0"/>
              <w:autoSpaceDN w:val="0"/>
              <w:adjustRightInd w:val="0"/>
              <w:spacing w:before="0" w:line="360" w:lineRule="auto"/>
              <w:ind w:left="284" w:firstLine="601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E425BB" w:rsidRPr="00445D46" w:rsidRDefault="00E425BB" w:rsidP="00E425BB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4354AB" w:rsidRDefault="004354AB">
      <w:pPr>
        <w:rPr>
          <w:sz w:val="20"/>
          <w:szCs w:val="20"/>
        </w:rPr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4 - Stato dell'unità immobiliare"/>
      </w:tblPr>
      <w:tblGrid>
        <w:gridCol w:w="9933"/>
      </w:tblGrid>
      <w:tr w:rsidR="00987DAB" w:rsidRPr="000017A5" w:rsidTr="002F1B9F">
        <w:trPr>
          <w:trHeight w:val="2257"/>
        </w:trPr>
        <w:tc>
          <w:tcPr>
            <w:tcW w:w="9933" w:type="dxa"/>
            <w:shd w:val="clear" w:color="auto" w:fill="auto"/>
          </w:tcPr>
          <w:p w:rsidR="00987DAB" w:rsidRPr="00D971F4" w:rsidRDefault="00987DAB" w:rsidP="005322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F30D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4</w:t>
            </w:r>
            <w:r w:rsidR="00E27CD6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971F4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="00613DA0" w:rsidRPr="005E1CA6">
              <w:rPr>
                <w:rFonts w:ascii="TimesNewRoman" w:hAnsi="TimesNewRoman" w:cs="TimesNewRoman"/>
                <w:b/>
                <w:color w:val="FF0000"/>
                <w:sz w:val="24"/>
                <w:szCs w:val="24"/>
              </w:rPr>
              <w:t xml:space="preserve"> </w:t>
            </w:r>
            <w:r w:rsidRPr="005E1CA6">
              <w:rPr>
                <w:rFonts w:ascii="TimesNewRoman" w:hAnsi="TimesNewRoman" w:cs="TimesNewRoman"/>
                <w:b/>
                <w:color w:val="FF0000"/>
                <w:sz w:val="24"/>
                <w:szCs w:val="24"/>
              </w:rPr>
              <w:br/>
            </w:r>
          </w:p>
          <w:p w:rsidR="00987DAB" w:rsidRPr="00D971F4" w:rsidRDefault="00987DAB" w:rsidP="004340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D971F4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D971F4">
              <w:rPr>
                <w:rFonts w:ascii="TimesNewRoman" w:hAnsi="TimesNewRoman" w:cs="TimesNewRoman"/>
                <w:sz w:val="24"/>
                <w:szCs w:val="24"/>
              </w:rPr>
              <w:t xml:space="preserve"> alla data della presente dichiarazione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D971F4">
              <w:rPr>
                <w:rFonts w:ascii="TimesNewRoman" w:hAnsi="TimesNewRoman" w:cs="TimesNewRoman"/>
                <w:sz w:val="24"/>
                <w:szCs w:val="24"/>
              </w:rPr>
              <w:t xml:space="preserve"> l’unità immobiliare</w:t>
            </w:r>
            <w:r w:rsidR="005E1C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971F4">
              <w:rPr>
                <w:rFonts w:ascii="TimesNewRoman" w:hAnsi="TimesNewRoman" w:cs="TimesNewRoman"/>
                <w:sz w:val="24"/>
                <w:szCs w:val="24"/>
              </w:rPr>
              <w:t>è:</w:t>
            </w:r>
          </w:p>
          <w:p w:rsidR="00987DAB" w:rsidRPr="00E27CD6" w:rsidRDefault="00987DAB" w:rsidP="00434003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987DAB" w:rsidRPr="00E27CD6" w:rsidRDefault="00987DAB" w:rsidP="00434003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987DAB" w:rsidRPr="0038678A" w:rsidRDefault="00987DAB" w:rsidP="00434003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ristrutturata a seguito dell’evento calamitoso</w:t>
            </w:r>
          </w:p>
          <w:p w:rsidR="00987DAB" w:rsidRPr="0038678A" w:rsidRDefault="00987DAB" w:rsidP="0043400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in parte  </w:t>
            </w:r>
          </w:p>
          <w:p w:rsidR="00987DAB" w:rsidRPr="0038678A" w:rsidRDefault="00987DAB" w:rsidP="0043400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2D0AEE" w:rsidRPr="0038678A" w:rsidRDefault="002D0AEE" w:rsidP="004340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che la stessa è stata: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dichiarata inagibile dal ___/___/_____ al ___/___/_____;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in parte (</w:t>
            </w:r>
            <w:r w:rsidRPr="0038678A">
              <w:rPr>
                <w:rFonts w:ascii="TimesNewRoman" w:hAnsi="TimesNewRoman" w:cs="TimesNewRoman"/>
                <w:i/>
                <w:sz w:val="20"/>
                <w:szCs w:val="20"/>
              </w:rPr>
              <w:t>specificare:</w:t>
            </w: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______________________________________________________)  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totalmente ed evacuata (indicare, se esistenti: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1735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ordinanza di sgombero n. _____ del ___/___/_____ ed eventuale provvedimento di revoca n. _____ del ___/___/_____;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1735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sistemazione alloggiativa alternativa a spese: 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line="480" w:lineRule="auto"/>
              <w:ind w:left="2019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line="480" w:lineRule="auto"/>
              <w:ind w:left="2019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line="480" w:lineRule="auto"/>
              <w:ind w:left="2019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del contributo per l’autonoma sistemazione (CAS) </w:t>
            </w:r>
            <w:r w:rsidRPr="0038678A">
              <w:rPr>
                <w:rFonts w:ascii="TimesNewRoman" w:hAnsi="TimesNewRoman" w:cs="TimesNewRoman"/>
                <w:i/>
                <w:sz w:val="20"/>
                <w:szCs w:val="20"/>
              </w:rPr>
              <w:t>(art. __ OCDPC n. ___ del ___/___/_____)</w:t>
            </w:r>
            <w:r w:rsidR="00434003" w:rsidRPr="0038678A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  <w:r w:rsidR="00434003" w:rsidRPr="0038678A">
              <w:rPr>
                <w:rFonts w:ascii="TimesNewRoman" w:hAnsi="TimesNewRoman" w:cs="TimesNewRoman"/>
                <w:sz w:val="20"/>
                <w:szCs w:val="20"/>
              </w:rPr>
              <w:t>)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non evacuata; </w:t>
            </w:r>
          </w:p>
          <w:p w:rsidR="002324B5" w:rsidRPr="0038678A" w:rsidRDefault="00715522" w:rsidP="004340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ed, inoltre, </w:t>
            </w:r>
            <w:r w:rsidR="002324B5" w:rsidRPr="0038678A">
              <w:rPr>
                <w:rFonts w:ascii="TimesNewRoman" w:hAnsi="TimesNewRoman" w:cs="TimesNewRoman"/>
                <w:sz w:val="24"/>
              </w:rPr>
              <w:t>che la stessa è stata oggetto di allagamento o frana a seguito dell’evento calamitoso:</w:t>
            </w:r>
          </w:p>
          <w:p w:rsidR="002324B5" w:rsidRPr="0038678A" w:rsidRDefault="002324B5" w:rsidP="00434003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8678A">
              <w:rPr>
                <w:rFonts w:ascii="Times New Roman" w:hAnsi="Times New Roman"/>
                <w:sz w:val="24"/>
                <w:szCs w:val="24"/>
              </w:rPr>
              <w:t>SI</w:t>
            </w:r>
            <w:r w:rsidRPr="0038678A">
              <w:rPr>
                <w:rFonts w:ascii="Times New Roman" w:hAnsi="Times New Roman"/>
                <w:sz w:val="24"/>
                <w:szCs w:val="24"/>
              </w:rPr>
              <w:tab/>
            </w:r>
            <w:r w:rsidRPr="0038678A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F740CF" w:rsidRPr="0038678A" w:rsidRDefault="002324B5" w:rsidP="00434003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  <w:p w:rsidR="00756439" w:rsidRDefault="00756439" w:rsidP="0075643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756439" w:rsidRPr="00756439" w:rsidRDefault="00756439" w:rsidP="0075643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67359D" w:rsidRDefault="0067359D">
      <w:pPr>
        <w:spacing w:before="0" w:line="240" w:lineRule="auto"/>
        <w:jc w:val="left"/>
      </w:pPr>
      <w:r>
        <w:br w:type="page"/>
      </w: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5 - Descrizione unità immobiliare acquistata/da acquistare in caso di delocalizzazione"/>
      </w:tblPr>
      <w:tblGrid>
        <w:gridCol w:w="9933"/>
      </w:tblGrid>
      <w:tr w:rsidR="007B58C3" w:rsidRPr="000A5E9D" w:rsidTr="001A31CA">
        <w:trPr>
          <w:trHeight w:val="225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8C3" w:rsidRPr="00E27CD6" w:rsidRDefault="007B58C3" w:rsidP="00E27CD6">
            <w:pPr>
              <w:autoSpaceDE w:val="0"/>
              <w:autoSpaceDN w:val="0"/>
              <w:adjustRightInd w:val="0"/>
              <w:spacing w:before="0" w:after="240" w:line="240" w:lineRule="auto"/>
              <w:ind w:left="1452" w:hanging="1418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5</w:t>
            </w:r>
            <w:r w:rsid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4B7E5B" w:rsidRPr="00E27CD6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Descrizione unità immobiliare acquistata/da acquistare </w:t>
            </w:r>
            <w:r w:rsidR="00CB0446" w:rsidRPr="00E27CD6">
              <w:rPr>
                <w:rFonts w:ascii="TimesNewRoman" w:hAnsi="TimesNewRoman" w:cs="TimesNewRoman"/>
                <w:b/>
                <w:sz w:val="24"/>
                <w:szCs w:val="24"/>
              </w:rPr>
              <w:t>in</w:t>
            </w:r>
            <w:r w:rsidR="004B7E5B" w:rsidRPr="00E27CD6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caso di delocalizzazione</w:t>
            </w:r>
          </w:p>
          <w:p w:rsidR="007E198D" w:rsidRPr="00E27CD6" w:rsidRDefault="007E198D" w:rsidP="008924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r w:rsidR="008A4A06" w:rsidRPr="00E27CD6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 in caso di delocalizzazione</w:t>
            </w:r>
            <w:r w:rsidR="008A4A06" w:rsidRPr="00E27CD6">
              <w:rPr>
                <w:rFonts w:ascii="TimesNewRoman" w:hAnsi="TimesNewRoman" w:cs="TimesNewRoman"/>
                <w:sz w:val="24"/>
                <w:szCs w:val="24"/>
              </w:rPr>
              <w:t xml:space="preserve"> e 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>acquisto di una nuova abitazione</w:t>
            </w:r>
            <w:r w:rsidR="008A4A06" w:rsidRPr="00E27CD6">
              <w:rPr>
                <w:rFonts w:ascii="TimesNewRoman" w:hAnsi="TimesNewRoman" w:cs="TimesNewRoman"/>
                <w:sz w:val="24"/>
                <w:szCs w:val="24"/>
              </w:rPr>
              <w:t>:</w:t>
            </w:r>
          </w:p>
          <w:p w:rsidR="007B58C3" w:rsidRPr="00E27CD6" w:rsidRDefault="007B58C3" w:rsidP="008A4A0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E27CD6">
              <w:rPr>
                <w:rFonts w:ascii="Times New Roman" w:hAnsi="Times New Roman"/>
                <w:sz w:val="24"/>
              </w:rPr>
              <w:t xml:space="preserve">l’unità immobiliare </w:t>
            </w:r>
            <w:r w:rsidR="004B7E5B" w:rsidRPr="00434003">
              <w:rPr>
                <w:rFonts w:ascii="Times New Roman" w:hAnsi="Times New Roman"/>
                <w:b/>
                <w:sz w:val="24"/>
              </w:rPr>
              <w:t>acquistata</w:t>
            </w:r>
            <w:r w:rsidR="004B7E5B" w:rsidRPr="00E27CD6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DF5B95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al  n. civico ______, in località ________________________________, CAP ____________</w:t>
            </w:r>
          </w:p>
          <w:p w:rsidR="004B7E5B" w:rsidRPr="00E27CD6" w:rsidRDefault="008A4A06" w:rsidP="000C3130">
            <w:pPr>
              <w:autoSpaceDE w:val="0"/>
              <w:autoSpaceDN w:val="0"/>
              <w:adjustRightInd w:val="0"/>
              <w:spacing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nel </w:t>
            </w:r>
            <w:r w:rsidR="00DF5B95" w:rsidRPr="00E27CD6">
              <w:rPr>
                <w:rFonts w:ascii="Times New Roman" w:hAnsi="Times New Roman"/>
                <w:sz w:val="24"/>
                <w:szCs w:val="24"/>
              </w:rPr>
              <w:t>Comune di __________________________</w:t>
            </w:r>
            <w:r w:rsidR="003F0387" w:rsidRPr="00E27CD6">
              <w:rPr>
                <w:rFonts w:ascii="Times New Roman" w:hAnsi="Times New Roman"/>
                <w:sz w:val="24"/>
                <w:szCs w:val="24"/>
              </w:rPr>
              <w:t>_</w:t>
            </w:r>
            <w:r w:rsidR="00DF5B95" w:rsidRPr="00E27CD6">
              <w:rPr>
                <w:rFonts w:ascii="Times New Roman" w:hAnsi="Times New Roman"/>
                <w:sz w:val="24"/>
                <w:szCs w:val="24"/>
              </w:rPr>
              <w:t>_________________, Provincia di _______</w:t>
            </w:r>
            <w:r w:rsidR="004B7E5B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e  distinta in catasto al foglio n. ______,  mappale ______, sub ______, categoria ________,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intestazione catastale _______________________</w:t>
            </w:r>
            <w:r w:rsidR="00DF5B95" w:rsidRPr="00E27CD6">
              <w:rPr>
                <w:rFonts w:ascii="Times New Roman" w:hAnsi="Times New Roman"/>
                <w:sz w:val="24"/>
                <w:szCs w:val="24"/>
              </w:rPr>
              <w:t>;</w:t>
            </w:r>
            <w:r w:rsidR="007E198D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8C3" w:rsidRPr="00E27CD6">
              <w:rPr>
                <w:rFonts w:ascii="Times New Roman" w:hAnsi="Times New Roman"/>
                <w:sz w:val="24"/>
                <w:szCs w:val="24"/>
              </w:rPr>
              <w:t>il prezzo di acquisto riportato nel contratto preli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minare o definitivo di acquisto</w:t>
            </w:r>
            <w:r w:rsidR="007B58C3" w:rsidRPr="00E27CD6">
              <w:rPr>
                <w:rFonts w:ascii="Times New Roman" w:hAnsi="Times New Roman"/>
                <w:bCs/>
                <w:sz w:val="24"/>
                <w:szCs w:val="24"/>
              </w:rPr>
              <w:t xml:space="preserve"> ammonta ad </w:t>
            </w:r>
            <w:r w:rsidR="007B58C3" w:rsidRPr="0038678A">
              <w:rPr>
                <w:rFonts w:ascii="Times New Roman" w:hAnsi="Times New Roman"/>
                <w:bCs/>
                <w:sz w:val="24"/>
                <w:szCs w:val="24"/>
              </w:rPr>
              <w:t>€___</w:t>
            </w:r>
            <w:r w:rsidRPr="0038678A">
              <w:rPr>
                <w:rFonts w:ascii="Times New Roman" w:hAnsi="Times New Roman"/>
                <w:bCs/>
                <w:sz w:val="24"/>
                <w:szCs w:val="24"/>
              </w:rPr>
              <w:t>_______________________________</w:t>
            </w:r>
            <w:r w:rsidR="007E198D" w:rsidRPr="003867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25BB" w:rsidRPr="0038678A">
              <w:rPr>
                <w:rFonts w:ascii="Times New Roman" w:hAnsi="Times New Roman"/>
                <w:sz w:val="24"/>
                <w:szCs w:val="24"/>
              </w:rPr>
              <w:t>(</w:t>
            </w:r>
            <w:r w:rsidR="00E425BB" w:rsidRPr="0038678A">
              <w:rPr>
                <w:rFonts w:ascii="Times New Roman" w:hAnsi="Times New Roman"/>
                <w:b/>
                <w:i/>
                <w:sz w:val="24"/>
                <w:szCs w:val="24"/>
              </w:rPr>
              <w:t>Totale D</w:t>
            </w:r>
            <w:r w:rsidR="00E425BB" w:rsidRPr="0038678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E198D" w:rsidRPr="0038678A">
              <w:rPr>
                <w:rFonts w:ascii="Times New Roman" w:hAnsi="Times New Roman"/>
                <w:bCs/>
                <w:sz w:val="24"/>
                <w:szCs w:val="24"/>
              </w:rPr>
              <w:t xml:space="preserve">e </w:t>
            </w:r>
            <w:r w:rsidR="00DF5B95" w:rsidRPr="0038678A">
              <w:rPr>
                <w:rFonts w:ascii="Times New Roman" w:hAnsi="Times New Roman"/>
                <w:bCs/>
                <w:sz w:val="24"/>
                <w:szCs w:val="24"/>
              </w:rPr>
              <w:t>che</w:t>
            </w:r>
            <w:r w:rsidR="00DF5B95" w:rsidRPr="00386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B95" w:rsidRPr="00E27CD6">
              <w:rPr>
                <w:rFonts w:ascii="Times New Roman" w:hAnsi="Times New Roman"/>
                <w:sz w:val="24"/>
                <w:szCs w:val="24"/>
              </w:rPr>
              <w:t>il contratto di cui sopra è stato sottoscritto in data ___/___/_____ al Numero Repertorio __________________________ ed è stato registrato il ___/___/_____ c/o l’Ufficio dell’Agenzia delle Entrate di _____________________, con N. Registro____________________________________.</w:t>
            </w:r>
          </w:p>
          <w:p w:rsidR="004B7E5B" w:rsidRPr="00E27CD6" w:rsidRDefault="004B7E5B" w:rsidP="008A4A0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E27CD6">
              <w:rPr>
                <w:rFonts w:ascii="Times New Roman" w:hAnsi="Times New Roman"/>
                <w:bCs/>
                <w:sz w:val="24"/>
              </w:rPr>
              <w:t xml:space="preserve">che </w:t>
            </w:r>
            <w:r w:rsidRPr="00E27CD6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434003">
              <w:rPr>
                <w:rFonts w:ascii="Times New Roman" w:hAnsi="Times New Roman"/>
                <w:b/>
                <w:sz w:val="24"/>
              </w:rPr>
              <w:t>da acquistare</w:t>
            </w:r>
            <w:r w:rsidRPr="00E27CD6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al  n. civico ______, in località __________________</w:t>
            </w:r>
            <w:r w:rsidR="003F0387" w:rsidRPr="00E27CD6">
              <w:rPr>
                <w:rFonts w:ascii="Times New Roman" w:hAnsi="Times New Roman"/>
                <w:sz w:val="24"/>
                <w:szCs w:val="24"/>
              </w:rPr>
              <w:t>______________, CAP ___________,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0387" w:rsidRPr="00E27CD6" w:rsidRDefault="003F0387" w:rsidP="003F0387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e  distinta in catasto al foglio n. ______,  mappale ______, sub ______, categoria ________,</w:t>
            </w:r>
          </w:p>
          <w:p w:rsidR="004B7E5B" w:rsidRDefault="004B7E5B" w:rsidP="000C3130">
            <w:pPr>
              <w:autoSpaceDE w:val="0"/>
              <w:autoSpaceDN w:val="0"/>
              <w:adjustRightInd w:val="0"/>
              <w:spacing w:before="0" w:line="480" w:lineRule="auto"/>
              <w:ind w:left="743"/>
            </w:pPr>
            <w:r w:rsidRPr="00E27CD6">
              <w:rPr>
                <w:rFonts w:ascii="Times New Roman" w:hAnsi="Times New Roman"/>
                <w:sz w:val="24"/>
                <w:szCs w:val="24"/>
              </w:rPr>
              <w:t>intestazione catastale _______________________</w:t>
            </w:r>
            <w:r w:rsidR="007E198D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e che il prezzo di acquisto, riportato nell'atto contenente la promessa di acquisto allegat</w:t>
            </w:r>
            <w:r w:rsidR="00DF5B95" w:rsidRPr="00E27CD6">
              <w:rPr>
                <w:rFonts w:ascii="Times New Roman" w:hAnsi="Times New Roman"/>
                <w:sz w:val="24"/>
                <w:szCs w:val="24"/>
              </w:rPr>
              <w:t>o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, ammonta ad </w:t>
            </w:r>
            <w:r w:rsidRPr="0038678A">
              <w:rPr>
                <w:rFonts w:ascii="Times New Roman" w:hAnsi="Times New Roman"/>
                <w:sz w:val="24"/>
                <w:szCs w:val="24"/>
              </w:rPr>
              <w:t>€__________________________________</w:t>
            </w:r>
            <w:r w:rsidR="00E425BB" w:rsidRPr="00386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130" w:rsidRPr="0038678A">
              <w:rPr>
                <w:rFonts w:ascii="Times New Roman" w:hAnsi="Times New Roman"/>
                <w:sz w:val="24"/>
                <w:szCs w:val="24"/>
              </w:rPr>
              <w:t>(</w:t>
            </w:r>
            <w:r w:rsidR="000C3130" w:rsidRPr="0038678A">
              <w:rPr>
                <w:rFonts w:ascii="Times New Roman" w:hAnsi="Times New Roman"/>
                <w:b/>
                <w:i/>
                <w:sz w:val="24"/>
                <w:szCs w:val="24"/>
              </w:rPr>
              <w:t>Totale D</w:t>
            </w:r>
            <w:r w:rsidR="000C3130" w:rsidRPr="0038678A">
              <w:rPr>
                <w:rFonts w:ascii="Times New Roman" w:hAnsi="Times New Roman"/>
                <w:sz w:val="24"/>
                <w:szCs w:val="24"/>
              </w:rPr>
              <w:t>)</w:t>
            </w:r>
            <w:r w:rsidR="00E425BB" w:rsidRPr="003867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0CF" w:rsidRDefault="00F740CF" w:rsidP="000C3130">
            <w:pPr>
              <w:autoSpaceDE w:val="0"/>
              <w:autoSpaceDN w:val="0"/>
              <w:adjustRightInd w:val="0"/>
              <w:spacing w:before="0" w:line="480" w:lineRule="auto"/>
              <w:ind w:left="743"/>
            </w:pPr>
          </w:p>
          <w:p w:rsidR="00F740CF" w:rsidRDefault="00F740CF" w:rsidP="000C3130">
            <w:pPr>
              <w:autoSpaceDE w:val="0"/>
              <w:autoSpaceDN w:val="0"/>
              <w:adjustRightInd w:val="0"/>
              <w:spacing w:before="0" w:line="480" w:lineRule="auto"/>
              <w:ind w:left="743"/>
            </w:pPr>
          </w:p>
          <w:p w:rsidR="0089244A" w:rsidRPr="007B58C3" w:rsidRDefault="0089244A" w:rsidP="00F740C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</w:rPr>
            </w:pPr>
          </w:p>
        </w:tc>
      </w:tr>
    </w:tbl>
    <w:p w:rsidR="00F740CF" w:rsidRDefault="00F740CF"/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6 - Indennizzi assicurativi, altre tipologie di contributi e stato di legittimità"/>
      </w:tblPr>
      <w:tblGrid>
        <w:gridCol w:w="9933"/>
      </w:tblGrid>
      <w:tr w:rsidR="003C6CAA" w:rsidRPr="000A5E9D" w:rsidTr="00F740CF">
        <w:trPr>
          <w:trHeight w:val="393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A" w:rsidRPr="00533045" w:rsidRDefault="003C6CAA" w:rsidP="003C6CAA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4B7E5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6</w:t>
            </w:r>
            <w:r w:rsidR="00F67492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533045">
              <w:rPr>
                <w:rFonts w:ascii="TimesNewRoman" w:hAnsi="TimesNewRoman" w:cs="TimesNewRoman"/>
                <w:b/>
                <w:sz w:val="24"/>
                <w:szCs w:val="24"/>
              </w:rPr>
              <w:t>Indennizzi assicurativi, altre tipologie di contributi e stato di legittimità</w:t>
            </w:r>
          </w:p>
          <w:p w:rsidR="003C6CAA" w:rsidRPr="00533045" w:rsidRDefault="003C6CAA" w:rsidP="00F740C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Inoltre dichiara che:</w:t>
            </w:r>
          </w:p>
          <w:p w:rsidR="003C6CAA" w:rsidRPr="00533045" w:rsidRDefault="003C6CAA" w:rsidP="00F740CF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l’unità immobiliare, alla data dell’evento calamitoso, era coperta da assicurazione</w:t>
            </w:r>
          </w:p>
          <w:p w:rsidR="003C6CAA" w:rsidRPr="00533045" w:rsidRDefault="00DD1B9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CAA" w:rsidRPr="00533045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3C6CAA" w:rsidRPr="00533045">
              <w:rPr>
                <w:rFonts w:ascii="TimesNewRoman" w:hAnsi="TimesNewRoman" w:cs="TimesNewRoman"/>
                <w:sz w:val="24"/>
                <w:szCs w:val="24"/>
              </w:rPr>
              <w:t>NO</w:t>
            </w:r>
          </w:p>
          <w:p w:rsidR="003C6CAA" w:rsidRPr="00E27CD6" w:rsidRDefault="003C6CAA" w:rsidP="00F740CF">
            <w:pPr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e l’indennizzo dell’assicurazione è già stato </w:t>
            </w:r>
            <w:r w:rsidR="00C5498F" w:rsidRPr="0038678A">
              <w:rPr>
                <w:rFonts w:ascii="TimesNewRoman" w:hAnsi="TimesNewRoman" w:cs="TimesNewRoman"/>
                <w:sz w:val="24"/>
                <w:szCs w:val="24"/>
              </w:rPr>
              <w:t>liquidato/in fase di liquidazione</w:t>
            </w:r>
          </w:p>
          <w:p w:rsidR="00DD1B9A" w:rsidRPr="00E27CD6" w:rsidRDefault="00DD1B9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3C6CAA" w:rsidRPr="00E27CD6" w:rsidRDefault="003C6CA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>per un importo pari a € _________________________________</w:t>
            </w:r>
          </w:p>
          <w:p w:rsidR="003C6CAA" w:rsidRPr="00E27CD6" w:rsidRDefault="003C6CAA" w:rsidP="00F740CF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i/>
                <w:sz w:val="20"/>
                <w:szCs w:val="20"/>
              </w:rPr>
              <w:t>(allegare, se già disponibile, la perizia della compagnia di assicurazioni e la quietanza liberatoria</w:t>
            </w:r>
            <w:r w:rsidRPr="00E27CD6">
              <w:rPr>
                <w:rFonts w:ascii="TimesNewRoman" w:hAnsi="TimesNewRoman" w:cs="TimesNewRoman"/>
                <w:i/>
                <w:sz w:val="24"/>
                <w:szCs w:val="24"/>
              </w:rPr>
              <w:t>)</w:t>
            </w:r>
            <w:r w:rsidRPr="00E27CD6">
              <w:rPr>
                <w:rFonts w:ascii="TimesNewRoman" w:hAnsi="TimesNewRoman" w:cs="TimesNewRoman"/>
                <w:i/>
                <w:sz w:val="24"/>
                <w:szCs w:val="24"/>
              </w:rPr>
              <w:tab/>
            </w:r>
          </w:p>
          <w:p w:rsidR="003C6CAA" w:rsidRPr="00E27CD6" w:rsidRDefault="003C6CAA" w:rsidP="00F740CF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>ed è stato versato l’importo di € ____________________________</w:t>
            </w:r>
            <w:r w:rsidR="00533045" w:rsidRPr="00E27CD6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 pari alla somma dei premi assicurativi del quinquennio precedente;</w:t>
            </w:r>
          </w:p>
          <w:p w:rsidR="003C6CAA" w:rsidRPr="00533045" w:rsidRDefault="003C6CAA" w:rsidP="0043400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per l’unità immobiliare sono state presentate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>domande di contributo per lo stesso evento presso altri enti pubblici:</w:t>
            </w:r>
          </w:p>
          <w:p w:rsidR="00DD1B9A" w:rsidRPr="00533045" w:rsidRDefault="00DD1B9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3C6CAA" w:rsidRPr="00533045" w:rsidRDefault="003C6CAA" w:rsidP="00F740CF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Indicare la denominazione dell’Ente _________________________________________</w:t>
            </w:r>
          </w:p>
          <w:p w:rsidR="003C6CAA" w:rsidRPr="00533045" w:rsidRDefault="003C6CAA" w:rsidP="00F740CF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Indicare il tipo di contributo richiesto ________________________________________</w:t>
            </w:r>
          </w:p>
          <w:p w:rsidR="003C6CAA" w:rsidRPr="00533045" w:rsidRDefault="003C6CAA" w:rsidP="00F740CF">
            <w:pPr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e il contributo è stato percepito</w:t>
            </w:r>
          </w:p>
          <w:p w:rsidR="00DD1B9A" w:rsidRPr="00533045" w:rsidRDefault="00DD1B9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3C6CAA" w:rsidRPr="00533045" w:rsidRDefault="003C6CA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per un importo pari a € _________________________________;</w:t>
            </w:r>
          </w:p>
          <w:p w:rsidR="003C6CAA" w:rsidRPr="00F740CF" w:rsidRDefault="003C6CAA" w:rsidP="0043400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48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per l’unità immobiliare </w:t>
            </w:r>
            <w:r w:rsidR="00E27CD6" w:rsidRPr="00943C10">
              <w:rPr>
                <w:rFonts w:ascii="TimesNewRoman" w:hAnsi="TimesNewRoman" w:cs="TimesNewRoman"/>
                <w:sz w:val="24"/>
                <w:szCs w:val="24"/>
              </w:rPr>
              <w:t>è stata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 presentat</w:t>
            </w:r>
            <w:r w:rsidR="00E27CD6" w:rsidRPr="00943C10">
              <w:rPr>
                <w:rFonts w:ascii="TimesNewRoman" w:hAnsi="TimesNewRoman" w:cs="TimesNewRoman"/>
                <w:sz w:val="24"/>
                <w:szCs w:val="24"/>
              </w:rPr>
              <w:t>a domanda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 di contributo ai sensi dell’art. 3, comma 3,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>dell’OCDPC 558/2018 per lo stesso evento:</w:t>
            </w:r>
          </w:p>
          <w:p w:rsidR="00DD1B9A" w:rsidRPr="00F740CF" w:rsidRDefault="00DD1B9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="00E27CD6" w:rsidRPr="00F740CF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="00E27CD6" w:rsidRPr="00F740CF">
              <w:rPr>
                <w:rFonts w:ascii="TimesNewRoman" w:hAnsi="TimesNewRoman" w:cs="TimesNewRoman"/>
                <w:i/>
                <w:sz w:val="20"/>
                <w:szCs w:val="24"/>
              </w:rPr>
              <w:t>specificare n./</w:t>
            </w:r>
            <w:r w:rsidR="00E27CD6" w:rsidRPr="00F740CF">
              <w:rPr>
                <w:rFonts w:ascii="TimesNewRoman" w:hAnsi="TimesNewRoman" w:cs="TimesNewRoman"/>
                <w:i/>
                <w:sz w:val="20"/>
                <w:szCs w:val="20"/>
              </w:rPr>
              <w:t>data _________________________________</w:t>
            </w:r>
            <w:r w:rsidR="00E27CD6" w:rsidRPr="00F740CF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F740CF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E27CD6" w:rsidRPr="00F740CF" w:rsidRDefault="00E27CD6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>per un importo richiesto pari a € _________________________________</w:t>
            </w:r>
          </w:p>
          <w:p w:rsidR="003C6CAA" w:rsidRPr="00F740CF" w:rsidRDefault="003C6CAA" w:rsidP="00F740CF">
            <w:pPr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="00E27CD6" w:rsidRPr="00F740CF">
              <w:rPr>
                <w:rFonts w:ascii="TimesNewRoman" w:hAnsi="TimesNewRoman" w:cs="TimesNewRoman"/>
                <w:sz w:val="24"/>
                <w:szCs w:val="24"/>
              </w:rPr>
              <w:t>d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è stato percepito</w:t>
            </w:r>
            <w:r w:rsidR="00E27CD6" w:rsidRPr="00F740CF">
              <w:rPr>
                <w:rFonts w:ascii="TimesNewRoman" w:hAnsi="TimesNewRoman" w:cs="TimesNewRoman"/>
                <w:sz w:val="24"/>
                <w:szCs w:val="24"/>
              </w:rPr>
              <w:t xml:space="preserve"> il contributo</w:t>
            </w:r>
          </w:p>
          <w:p w:rsidR="00DD1B9A" w:rsidRPr="00F740CF" w:rsidRDefault="00DD1B9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F740CF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E27CD6" w:rsidRPr="00F740CF" w:rsidRDefault="00E27CD6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>per un importo erogato/da erogare pari a € _________________________________</w:t>
            </w:r>
            <w:r w:rsidR="00E425B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3C6CAA" w:rsidRPr="00F740CF" w:rsidRDefault="003C6CAA" w:rsidP="0043400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48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>che l’unità immobiliare è stata edificata nel rispetto delle disposizioni di legge;</w:t>
            </w:r>
          </w:p>
          <w:p w:rsidR="00103699" w:rsidRPr="00943C10" w:rsidRDefault="003C6CAA" w:rsidP="0043400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48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che l’unità immobiliare è stata realizzata in difformità alle regole urbanistiche ed edilizie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>e, alla data dell’evento calamitoso, è stata oggetto di sanatoria ai sensi della normativa vigente.</w:t>
            </w:r>
          </w:p>
        </w:tc>
      </w:tr>
    </w:tbl>
    <w:p w:rsidR="004B7E5B" w:rsidRDefault="004B7E5B"/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7 - Esclusioni"/>
      </w:tblPr>
      <w:tblGrid>
        <w:gridCol w:w="9933"/>
      </w:tblGrid>
      <w:tr w:rsidR="0056347C" w:rsidRPr="000A5E9D" w:rsidTr="00B557E8">
        <w:trPr>
          <w:trHeight w:val="9911"/>
        </w:trPr>
        <w:tc>
          <w:tcPr>
            <w:tcW w:w="9933" w:type="dxa"/>
            <w:shd w:val="clear" w:color="auto" w:fill="auto"/>
          </w:tcPr>
          <w:p w:rsidR="0056347C" w:rsidRPr="00943C10" w:rsidRDefault="0056347C" w:rsidP="0056347C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4B7E5B" w:rsidRPr="00943C10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7</w:t>
            </w:r>
            <w:r w:rsidR="00F67492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943C10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56347C" w:rsidRPr="00943C10" w:rsidRDefault="0056347C" w:rsidP="0056347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che i danni non rientrano tra le seguenti cause di esclusione per l’erogazione del </w:t>
            </w:r>
            <w:r w:rsidR="00260FC0" w:rsidRPr="00943C10">
              <w:rPr>
                <w:rFonts w:ascii="TimesNewRoman" w:hAnsi="TimesNewRoman" w:cs="TimesNewRoman"/>
                <w:sz w:val="24"/>
                <w:szCs w:val="24"/>
              </w:rPr>
              <w:t>finanziamento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>:</w:t>
            </w:r>
          </w:p>
          <w:p w:rsidR="0056347C" w:rsidRPr="00F740CF" w:rsidRDefault="0056347C" w:rsidP="00F740CF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>danni a</w:t>
            </w:r>
            <w:r w:rsidR="003C6CAA" w:rsidRPr="00943C10">
              <w:rPr>
                <w:rFonts w:ascii="TimesNewRoman" w:hAnsi="TimesNewRoman" w:cs="TimesNewRoman"/>
                <w:sz w:val="24"/>
                <w:szCs w:val="24"/>
              </w:rPr>
              <w:t>d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3C6CAA" w:rsidRPr="00943C10">
              <w:rPr>
                <w:rFonts w:ascii="TimesNewRoman" w:hAnsi="TimesNewRoman" w:cs="TimesNewRoman"/>
                <w:sz w:val="24"/>
                <w:szCs w:val="24"/>
              </w:rPr>
              <w:t xml:space="preserve">unità immobiliare 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>di proprietà di una persona fisica o di un’impresa destinat</w:t>
            </w:r>
            <w:r w:rsidR="003C6CAA" w:rsidRPr="00943C10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 alla data dell’evento calamitoso all’esercizio di un’attività economica e produttiva</w:t>
            </w:r>
            <w:r w:rsidR="003C6CAA" w:rsidRPr="00943C10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 ovvero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>destinat</w:t>
            </w:r>
            <w:r w:rsidR="003C6CAA" w:rsidRPr="00F740CF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a tale data all’uso abitativo se la proprietà di tal</w:t>
            </w:r>
            <w:r w:rsidR="003C6CAA" w:rsidRPr="00F740CF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immobil</w:t>
            </w:r>
            <w:r w:rsidR="003C6CAA" w:rsidRPr="00F740CF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faccia comunque capo ad un’impresa;</w:t>
            </w:r>
          </w:p>
          <w:p w:rsidR="0056347C" w:rsidRPr="00F740CF" w:rsidRDefault="0056347C" w:rsidP="0056347C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>danni alle pertinenze</w:t>
            </w:r>
            <w:r w:rsidR="00943C10" w:rsidRPr="00F740CF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>aree e fondi esterni al fabbricato</w:t>
            </w:r>
            <w:r w:rsidR="00943C10" w:rsidRPr="00F740CF">
              <w:rPr>
                <w:rFonts w:ascii="TimesNewRoman" w:hAnsi="TimesNewRoman" w:cs="TimesNewRoman"/>
                <w:sz w:val="24"/>
                <w:szCs w:val="24"/>
              </w:rPr>
              <w:t>, qualora i relativi interventi di ripristino non aumentino la resilienza dell’unità immobiliare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; </w:t>
            </w:r>
          </w:p>
          <w:p w:rsidR="0056347C" w:rsidRPr="00943C10" w:rsidRDefault="0056347C" w:rsidP="0056347C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agli stessi, salvo che, alla data dell’evento calamitoso, in base alle norme di legge siano stati conseguiti in sanatoria i relativi titoli abilitativi; </w:t>
            </w:r>
          </w:p>
          <w:p w:rsidR="0056347C" w:rsidRPr="00943C10" w:rsidRDefault="0056347C" w:rsidP="0056347C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56347C" w:rsidRPr="00943C10" w:rsidRDefault="0056347C" w:rsidP="0056347C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56347C" w:rsidRDefault="0056347C" w:rsidP="000C3130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  <w:p w:rsidR="000C3130" w:rsidRPr="000C3130" w:rsidRDefault="000C3130" w:rsidP="000C3130">
            <w:pPr>
              <w:pStyle w:val="Paragrafoelenco"/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1E5FF8" w:rsidRDefault="001E5FF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quisito di completezza nella compilazione della domanda e informativa privacy "/>
      </w:tblPr>
      <w:tblGrid>
        <w:gridCol w:w="9923"/>
      </w:tblGrid>
      <w:tr w:rsidR="00563831" w:rsidRPr="00176E0F" w:rsidTr="001E5FF8">
        <w:tc>
          <w:tcPr>
            <w:tcW w:w="9923" w:type="dxa"/>
            <w:shd w:val="clear" w:color="auto" w:fill="auto"/>
          </w:tcPr>
          <w:p w:rsidR="006A6E86" w:rsidRPr="00943C10" w:rsidRDefault="003208DD" w:rsidP="00943C1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>Il</w:t>
            </w:r>
            <w:r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sottoscritto dichiara di essere informato </w:t>
            </w:r>
            <w:r w:rsidR="006A6E86"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>che la presente domanda è finalizzata al riconoscimento del finanziamento</w:t>
            </w:r>
            <w:r w:rsidR="00943C10"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di cui all’art. 3, del DPCM del 27 febbraio 2019, rivolta</w:t>
            </w:r>
            <w:r w:rsidR="006A6E86"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esclusivamente all’aumento del livello di resilienza delle strutture di proprietà privata e che la compilazione nella sua interezza è presupposto indispensabile per l’ammissibilità al finanziamento. </w:t>
            </w:r>
          </w:p>
          <w:p w:rsidR="009C1760" w:rsidRPr="003208DD" w:rsidRDefault="001113CE" w:rsidP="00943C1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,Bold" w:hAnsi="TimesNewRoman,Bold" w:cs="TimesNewRoman,Bold"/>
                <w:b/>
                <w:bCs/>
                <w:i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lastRenderedPageBreak/>
              <w:t>Il</w:t>
            </w:r>
            <w:r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sottoscritto autorizza il trattamento dei dati personali ai soli fini dell’istruttoria finalizzata al riconoscimento del finanziamento di cui </w:t>
            </w:r>
            <w:r w:rsidR="00943C10"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>sopra</w:t>
            </w:r>
            <w:r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, nonché di eventuali finanziamenti previsti </w:t>
            </w:r>
            <w:r w:rsidR="007C795E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     </w:t>
            </w:r>
            <w:r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>all’art. 5, comma 4, del DPCM del 27 febbraio 2019, ai sensi del Regolamento (UE) 2016/679 del Parlamento Europeo e del Consiglio.</w:t>
            </w:r>
            <w:r w:rsidR="006A6E86"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</w:p>
        </w:tc>
      </w:tr>
    </w:tbl>
    <w:p w:rsidR="00A3341F" w:rsidRDefault="00A3341F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 w:val="40"/>
          <w:szCs w:val="40"/>
        </w:rPr>
      </w:pPr>
    </w:p>
    <w:p w:rsidR="000701B4" w:rsidRDefault="007D3E68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 w:rsidR="00EB28B7"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5B3D35" w:rsidRDefault="000701B4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</w:r>
      <w:r w:rsidR="00A3341F">
        <w:rPr>
          <w:rFonts w:ascii="TimesNewRoman" w:hAnsi="TimesNewRoman" w:cs="TimesNewRoman"/>
          <w:i/>
          <w:sz w:val="24"/>
          <w:szCs w:val="24"/>
        </w:rPr>
        <w:t>____</w:t>
      </w:r>
      <w:r w:rsidR="00851C6F">
        <w:rPr>
          <w:rFonts w:ascii="TimesNewRoman" w:hAnsi="TimesNewRoman" w:cs="TimesNewRoman"/>
          <w:i/>
          <w:sz w:val="24"/>
          <w:szCs w:val="24"/>
        </w:rPr>
        <w:t>_____</w:t>
      </w:r>
      <w:r w:rsidR="00EB28B7"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 w:rsidR="00A3341F">
        <w:rPr>
          <w:rFonts w:ascii="TimesNewRoman" w:hAnsi="TimesNewRoman" w:cs="TimesNewRoman"/>
          <w:i/>
          <w:sz w:val="24"/>
          <w:szCs w:val="24"/>
        </w:rPr>
        <w:t>_</w:t>
      </w:r>
    </w:p>
    <w:p w:rsidR="00AA7FD7" w:rsidRDefault="00AA7FD7" w:rsidP="00851C6F">
      <w:pPr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Documentazione allegata"/>
      </w:tblPr>
      <w:tblGrid>
        <w:gridCol w:w="9854"/>
      </w:tblGrid>
      <w:tr w:rsidR="00AA7FD7" w:rsidRPr="009350A6" w:rsidTr="00F740CF">
        <w:trPr>
          <w:trHeight w:val="1102"/>
        </w:trPr>
        <w:tc>
          <w:tcPr>
            <w:tcW w:w="9854" w:type="dxa"/>
            <w:shd w:val="clear" w:color="auto" w:fill="auto"/>
          </w:tcPr>
          <w:p w:rsidR="009672A6" w:rsidRDefault="009672A6" w:rsidP="009350A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</w:t>
            </w:r>
            <w:r w:rsidR="000E0352" w:rsidRPr="000E0352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A</w:t>
            </w:r>
          </w:p>
          <w:p w:rsidR="00A81FEF" w:rsidRPr="007C795E" w:rsidRDefault="003330C3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C795E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r w:rsidR="00AB1F4F" w:rsidRPr="007C795E">
              <w:rPr>
                <w:rFonts w:ascii="TimesNewRoman" w:hAnsi="TimesNewRoman" w:cs="TimesNewRoman"/>
                <w:sz w:val="24"/>
                <w:szCs w:val="24"/>
              </w:rPr>
              <w:t>. B</w:t>
            </w:r>
            <w:r w:rsidR="00C22577" w:rsidRPr="007C795E">
              <w:rPr>
                <w:rFonts w:ascii="TimesNewRoman" w:hAnsi="TimesNewRoman" w:cs="TimesNewRoman"/>
                <w:sz w:val="24"/>
                <w:szCs w:val="24"/>
              </w:rPr>
              <w:t>1</w:t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="00943C10" w:rsidRPr="007C795E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 xml:space="preserve">Perizia asseverata* </w:t>
            </w:r>
          </w:p>
          <w:p w:rsidR="00A81FEF" w:rsidRPr="007C795E" w:rsidRDefault="003330C3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C795E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r w:rsidR="00AB1F4F" w:rsidRPr="007C795E">
              <w:rPr>
                <w:rFonts w:ascii="TimesNewRoman" w:hAnsi="TimesNewRoman" w:cs="TimesNewRoman"/>
                <w:sz w:val="24"/>
                <w:szCs w:val="24"/>
              </w:rPr>
              <w:t>. B</w:t>
            </w:r>
            <w:r w:rsidR="00C22577" w:rsidRPr="007C795E">
              <w:rPr>
                <w:rFonts w:ascii="TimesNewRoman" w:hAnsi="TimesNewRoman" w:cs="TimesNewRoman"/>
                <w:sz w:val="24"/>
                <w:szCs w:val="24"/>
              </w:rPr>
              <w:t>2</w:t>
            </w:r>
            <w:r w:rsidR="00943C10" w:rsidRPr="007C795E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="00943C10" w:rsidRPr="007C795E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 xml:space="preserve">Delega dei comproprietari </w:t>
            </w:r>
            <w:r w:rsidR="00381EC9" w:rsidRPr="007C795E">
              <w:rPr>
                <w:rFonts w:ascii="TimesNewRoman" w:hAnsi="TimesNewRoman" w:cs="TimesNewRoman"/>
                <w:sz w:val="24"/>
                <w:szCs w:val="24"/>
              </w:rPr>
              <w:t>dell’abitazione distrutta/danneggiata</w:t>
            </w:r>
            <w:r w:rsidR="00A36A1D" w:rsidRPr="007C795E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>ad un comproprietario**</w:t>
            </w:r>
          </w:p>
          <w:p w:rsidR="00E21C42" w:rsidRPr="007C795E" w:rsidRDefault="003330C3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C795E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r w:rsidR="00E21C42" w:rsidRPr="007C795E">
              <w:rPr>
                <w:rFonts w:ascii="TimesNewRoman" w:hAnsi="TimesNewRoman" w:cs="TimesNewRoman"/>
                <w:sz w:val="24"/>
                <w:szCs w:val="24"/>
              </w:rPr>
              <w:t xml:space="preserve">. B3: </w:t>
            </w:r>
            <w:r w:rsidR="00943C10" w:rsidRPr="007C795E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="00E21C42" w:rsidRPr="007C795E">
              <w:rPr>
                <w:rFonts w:ascii="TimesNewRoman" w:hAnsi="TimesNewRoman" w:cs="TimesNewRoman"/>
                <w:sz w:val="24"/>
                <w:szCs w:val="24"/>
              </w:rPr>
              <w:t>Dichiarazione del proprietario dell’unità immobiliare**</w:t>
            </w:r>
          </w:p>
          <w:p w:rsidR="00A81FEF" w:rsidRPr="007C795E" w:rsidRDefault="003330C3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C795E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r w:rsidR="00AB1F4F" w:rsidRPr="007C795E">
              <w:rPr>
                <w:rFonts w:ascii="TimesNewRoman" w:hAnsi="TimesNewRoman" w:cs="TimesNewRoman"/>
                <w:sz w:val="24"/>
                <w:szCs w:val="24"/>
              </w:rPr>
              <w:t>. B</w:t>
            </w:r>
            <w:r w:rsidR="00E21C42" w:rsidRPr="007C795E">
              <w:rPr>
                <w:rFonts w:ascii="TimesNewRoman" w:hAnsi="TimesNewRoman" w:cs="TimesNewRoman"/>
                <w:sz w:val="24"/>
                <w:szCs w:val="24"/>
              </w:rPr>
              <w:t>4</w:t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="00943C10" w:rsidRPr="007C795E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>Delega dei condomini ad un condomino per le parti comuni danneggiate di un edificio residenziale**</w:t>
            </w:r>
          </w:p>
          <w:p w:rsidR="00A81FEF" w:rsidRPr="007C795E" w:rsidRDefault="00A81FEF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C795E">
              <w:rPr>
                <w:rFonts w:ascii="TimesNewRoman" w:hAnsi="TimesNewRoman" w:cs="TimesNewRoman"/>
                <w:sz w:val="24"/>
                <w:szCs w:val="24"/>
              </w:rPr>
              <w:t>Verbale assemblea condominiale**</w:t>
            </w:r>
          </w:p>
          <w:p w:rsidR="00A81FEF" w:rsidRPr="00A81FEF" w:rsidRDefault="00A81FEF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>Promessa di acquisto di altra abitazione (da allegare alla domanda, in caso di delocalizzazione con acquisto di altra abitazione)**</w:t>
            </w:r>
          </w:p>
          <w:p w:rsidR="00A81FEF" w:rsidRPr="00A81FEF" w:rsidRDefault="00A81FEF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:rsidR="00A81FEF" w:rsidRDefault="00A81FEF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>Documentazione attestante l’importo e il titolo in base al quale è corrisposto il contributo da parte di un altro ente pubblico**</w:t>
            </w:r>
          </w:p>
          <w:p w:rsidR="003208DD" w:rsidRDefault="003208DD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Fotocopia di un documento di riconoscimento del dichiarante in corso di validità*</w:t>
            </w:r>
          </w:p>
          <w:p w:rsidR="00A81FEF" w:rsidRPr="0031606A" w:rsidRDefault="00AA7FD7" w:rsidP="00F740C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1606A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="00A81FEF" w:rsidRPr="0031606A">
              <w:rPr>
                <w:rFonts w:ascii="Times New Roman" w:hAnsi="Times New Roman"/>
                <w:sz w:val="24"/>
                <w:szCs w:val="24"/>
              </w:rPr>
              <w:t xml:space="preserve"> Allegato obbligatorio; </w:t>
            </w:r>
          </w:p>
          <w:p w:rsidR="003208DD" w:rsidRDefault="00A81FEF" w:rsidP="00F740C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1606A">
              <w:rPr>
                <w:rFonts w:ascii="Times New Roman" w:hAnsi="Times New Roman"/>
                <w:sz w:val="24"/>
                <w:szCs w:val="24"/>
              </w:rPr>
              <w:t>** Allegato e/o documentazione da produrre solo se ricorre il caso</w:t>
            </w:r>
            <w:r w:rsidR="003208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0CF" w:rsidRPr="00BA6952" w:rsidRDefault="00F740CF" w:rsidP="00F740C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C8D" w:rsidRDefault="00452C8D" w:rsidP="009350A6">
      <w:pPr>
        <w:widowControl w:val="0"/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F134A0" w:rsidRDefault="00F134A0" w:rsidP="00A81FEF">
      <w:pPr>
        <w:widowControl w:val="0"/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sz w:val="24"/>
          <w:szCs w:val="24"/>
        </w:rPr>
        <w:sectPr w:rsidR="00F134A0" w:rsidSect="004B32B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23" w:right="1134" w:bottom="851" w:left="1134" w:header="425" w:footer="454" w:gutter="0"/>
          <w:cols w:space="708"/>
          <w:titlePg/>
          <w:docGrid w:linePitch="360"/>
        </w:sectPr>
      </w:pPr>
    </w:p>
    <w:tbl>
      <w:tblPr>
        <w:tblStyle w:val="Grigliatabella"/>
        <w:tblW w:w="10031" w:type="dxa"/>
        <w:tblLook w:val="04A0" w:firstRow="1" w:lastRow="0" w:firstColumn="1" w:lastColumn="0" w:noHBand="0" w:noVBand="1"/>
        <w:tblCaption w:val="Intestazione delle note esplicative alla compilazione della domanda di finanziamento"/>
      </w:tblPr>
      <w:tblGrid>
        <w:gridCol w:w="10031"/>
      </w:tblGrid>
      <w:tr w:rsidR="00452C8D" w:rsidTr="00F134A0">
        <w:tc>
          <w:tcPr>
            <w:tcW w:w="10031" w:type="dxa"/>
          </w:tcPr>
          <w:p w:rsidR="00452C8D" w:rsidRPr="0046391A" w:rsidRDefault="00452C8D" w:rsidP="00BB08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9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:rsidR="00452C8D" w:rsidRDefault="00B557E8" w:rsidP="00B55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91A">
              <w:rPr>
                <w:rFonts w:ascii="Times New Roman" w:hAnsi="Times New Roman"/>
                <w:b/>
                <w:sz w:val="28"/>
                <w:szCs w:val="28"/>
              </w:rPr>
              <w:t>Domanda di finanziamento per l’aumento di resilienza delle strutture di proprietà privata (Mod. B)</w:t>
            </w:r>
          </w:p>
        </w:tc>
      </w:tr>
    </w:tbl>
    <w:p w:rsidR="008E55C7" w:rsidRDefault="008E55C7" w:rsidP="0011579B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  <w:tblCaption w:val="Note esplicative sulla compilazione della domanda di finanziamento"/>
      </w:tblPr>
      <w:tblGrid>
        <w:gridCol w:w="10031"/>
      </w:tblGrid>
      <w:tr w:rsidR="008E55C7" w:rsidRPr="009672A6" w:rsidTr="00F134A0">
        <w:trPr>
          <w:trHeight w:val="2182"/>
        </w:trPr>
        <w:tc>
          <w:tcPr>
            <w:tcW w:w="10031" w:type="dxa"/>
          </w:tcPr>
          <w:p w:rsidR="008E55C7" w:rsidRPr="00023258" w:rsidRDefault="008E55C7" w:rsidP="009D1B49">
            <w:pPr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La </w:t>
            </w:r>
            <w:r w:rsidR="009C759E">
              <w:rPr>
                <w:rFonts w:ascii="Times New Roman" w:hAnsi="Times New Roman"/>
                <w:szCs w:val="20"/>
              </w:rPr>
              <w:t>domanda</w:t>
            </w:r>
            <w:r w:rsidRPr="00023258">
              <w:rPr>
                <w:rFonts w:ascii="Times New Roman" w:hAnsi="Times New Roman"/>
                <w:szCs w:val="20"/>
              </w:rPr>
              <w:t xml:space="preserve"> include 7 sezioni.</w:t>
            </w:r>
          </w:p>
          <w:p w:rsidR="008E55C7" w:rsidRPr="00023258" w:rsidRDefault="008E55C7" w:rsidP="009D1B49">
            <w:pPr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Le informazioni sono generalmente definite contrassegnando le caselle corrispondenti o compilando gli appositi campi.</w:t>
            </w:r>
          </w:p>
          <w:p w:rsidR="009C759E" w:rsidRDefault="00166C13" w:rsidP="00166C13">
            <w:pPr>
              <w:spacing w:before="24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presente domanda è riservata a</w:t>
            </w:r>
            <w:r w:rsidRPr="009C759E">
              <w:rPr>
                <w:rFonts w:ascii="Times New Roman" w:hAnsi="Times New Roman"/>
                <w:szCs w:val="20"/>
              </w:rPr>
              <w:t xml:space="preserve"> misure per gli investimenti strutturali ed infrastrutturali</w:t>
            </w:r>
            <w:r>
              <w:rPr>
                <w:rFonts w:ascii="Times New Roman" w:hAnsi="Times New Roman"/>
                <w:szCs w:val="20"/>
              </w:rPr>
              <w:t>,</w:t>
            </w:r>
            <w:r w:rsidRPr="009C759E">
              <w:rPr>
                <w:rFonts w:ascii="Times New Roman" w:hAnsi="Times New Roman"/>
                <w:szCs w:val="20"/>
              </w:rPr>
              <w:t xml:space="preserve"> di cui all’articolo </w:t>
            </w:r>
            <w:r>
              <w:rPr>
                <w:rFonts w:ascii="Times New Roman" w:hAnsi="Times New Roman"/>
                <w:szCs w:val="20"/>
              </w:rPr>
              <w:t xml:space="preserve">3 </w:t>
            </w:r>
            <w:r w:rsidRPr="009C759E">
              <w:rPr>
                <w:rFonts w:ascii="Times New Roman" w:hAnsi="Times New Roman"/>
                <w:szCs w:val="20"/>
              </w:rPr>
              <w:t xml:space="preserve">del </w:t>
            </w:r>
            <w:r w:rsidR="00D311B3">
              <w:rPr>
                <w:rFonts w:ascii="Times New Roman" w:hAnsi="Times New Roman"/>
                <w:szCs w:val="20"/>
              </w:rPr>
              <w:t>d</w:t>
            </w:r>
            <w:r w:rsidRPr="009C759E">
              <w:rPr>
                <w:rFonts w:ascii="Times New Roman" w:hAnsi="Times New Roman"/>
                <w:szCs w:val="20"/>
              </w:rPr>
              <w:t xml:space="preserve">ecreto del Presidente del </w:t>
            </w:r>
            <w:r w:rsidR="00D311B3">
              <w:rPr>
                <w:rFonts w:ascii="Times New Roman" w:hAnsi="Times New Roman"/>
                <w:szCs w:val="20"/>
              </w:rPr>
              <w:t>c</w:t>
            </w:r>
            <w:r w:rsidRPr="009C759E">
              <w:rPr>
                <w:rFonts w:ascii="Times New Roman" w:hAnsi="Times New Roman"/>
                <w:szCs w:val="20"/>
              </w:rPr>
              <w:t>onsiglio dei Ministri del 27</w:t>
            </w:r>
            <w:r>
              <w:rPr>
                <w:rFonts w:ascii="Times New Roman" w:hAnsi="Times New Roman"/>
                <w:szCs w:val="20"/>
              </w:rPr>
              <w:t xml:space="preserve"> febbraio </w:t>
            </w:r>
            <w:r w:rsidRPr="009C759E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9C759E">
              <w:rPr>
                <w:rFonts w:ascii="Times New Roman" w:hAnsi="Times New Roman"/>
                <w:szCs w:val="20"/>
              </w:rPr>
              <w:t>19</w:t>
            </w:r>
            <w:r>
              <w:rPr>
                <w:rFonts w:ascii="Times New Roman" w:hAnsi="Times New Roman"/>
                <w:szCs w:val="20"/>
              </w:rPr>
              <w:t>. Tali investimenti sono</w:t>
            </w:r>
            <w:r w:rsidRPr="009C759E">
              <w:rPr>
                <w:rFonts w:ascii="Times New Roman" w:hAnsi="Times New Roman"/>
                <w:szCs w:val="20"/>
              </w:rPr>
              <w:t xml:space="preserve"> finalizzati</w:t>
            </w:r>
            <w:r w:rsidR="00D311B3">
              <w:rPr>
                <w:rFonts w:ascii="Times New Roman" w:hAnsi="Times New Roman"/>
                <w:szCs w:val="20"/>
              </w:rPr>
              <w:t xml:space="preserve"> esclusivamente alla mitigazione del rischio idraulico ed idrogeologico</w:t>
            </w:r>
            <w:r w:rsidR="006C12A6">
              <w:rPr>
                <w:rFonts w:ascii="Times New Roman" w:hAnsi="Times New Roman"/>
                <w:szCs w:val="20"/>
              </w:rPr>
              <w:t xml:space="preserve"> nonché</w:t>
            </w:r>
            <w:r w:rsidRPr="009C759E">
              <w:rPr>
                <w:rFonts w:ascii="Times New Roman" w:hAnsi="Times New Roman"/>
                <w:szCs w:val="20"/>
              </w:rPr>
              <w:t xml:space="preserve"> all’aumento del</w:t>
            </w:r>
            <w:r w:rsidR="006C12A6">
              <w:rPr>
                <w:rFonts w:ascii="Times New Roman" w:hAnsi="Times New Roman"/>
                <w:szCs w:val="20"/>
              </w:rPr>
              <w:t xml:space="preserve"> livello di</w:t>
            </w:r>
            <w:r w:rsidRPr="009C759E">
              <w:rPr>
                <w:rFonts w:ascii="Times New Roman" w:hAnsi="Times New Roman"/>
                <w:szCs w:val="20"/>
              </w:rPr>
              <w:t xml:space="preserve"> resilienza delle strutture di proprietà privata interessate dagli eventi di cui alla Tabella A del decreto</w:t>
            </w:r>
            <w:r>
              <w:rPr>
                <w:rFonts w:ascii="Times New Roman" w:hAnsi="Times New Roman"/>
                <w:szCs w:val="20"/>
              </w:rPr>
              <w:t xml:space="preserve"> sopra citato</w:t>
            </w:r>
            <w:r w:rsidRPr="009C759E">
              <w:rPr>
                <w:rFonts w:ascii="Times New Roman" w:hAnsi="Times New Roman"/>
                <w:szCs w:val="20"/>
              </w:rPr>
              <w:t xml:space="preserve"> e non</w:t>
            </w:r>
            <w:r>
              <w:rPr>
                <w:rFonts w:ascii="Times New Roman" w:hAnsi="Times New Roman"/>
                <w:szCs w:val="20"/>
              </w:rPr>
              <w:t xml:space="preserve"> sono stati</w:t>
            </w:r>
            <w:r w:rsidRPr="009C759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oggetto di finanziamento n</w:t>
            </w:r>
            <w:r w:rsidRPr="009C759E">
              <w:rPr>
                <w:rFonts w:ascii="Times New Roman" w:hAnsi="Times New Roman"/>
                <w:szCs w:val="20"/>
              </w:rPr>
              <w:t>ell</w:t>
            </w:r>
            <w:r w:rsidR="00D311B3">
              <w:rPr>
                <w:rFonts w:ascii="Times New Roman" w:hAnsi="Times New Roman"/>
                <w:szCs w:val="20"/>
              </w:rPr>
              <w:t>e</w:t>
            </w:r>
            <w:r w:rsidR="006C12A6">
              <w:rPr>
                <w:rFonts w:ascii="Times New Roman" w:hAnsi="Times New Roman"/>
                <w:szCs w:val="20"/>
              </w:rPr>
              <w:t xml:space="preserve"> d</w:t>
            </w:r>
            <w:r w:rsidRPr="009C759E">
              <w:rPr>
                <w:rFonts w:ascii="Times New Roman" w:hAnsi="Times New Roman"/>
                <w:szCs w:val="20"/>
              </w:rPr>
              <w:t>eliber</w:t>
            </w:r>
            <w:r w:rsidR="00D311B3">
              <w:rPr>
                <w:rFonts w:ascii="Times New Roman" w:hAnsi="Times New Roman"/>
                <w:szCs w:val="20"/>
              </w:rPr>
              <w:t>e</w:t>
            </w:r>
            <w:r w:rsidRPr="009C759E">
              <w:rPr>
                <w:rFonts w:ascii="Times New Roman" w:hAnsi="Times New Roman"/>
                <w:szCs w:val="20"/>
              </w:rPr>
              <w:t xml:space="preserve"> del </w:t>
            </w:r>
            <w:r w:rsidR="006C12A6">
              <w:rPr>
                <w:rFonts w:ascii="Times New Roman" w:hAnsi="Times New Roman"/>
                <w:szCs w:val="20"/>
              </w:rPr>
              <w:t>c</w:t>
            </w:r>
            <w:r w:rsidRPr="009C759E">
              <w:rPr>
                <w:rFonts w:ascii="Times New Roman" w:hAnsi="Times New Roman"/>
                <w:szCs w:val="20"/>
              </w:rPr>
              <w:t>onsiglio de</w:t>
            </w:r>
            <w:r w:rsidR="00D84A8D">
              <w:rPr>
                <w:rFonts w:ascii="Times New Roman" w:hAnsi="Times New Roman"/>
                <w:szCs w:val="20"/>
              </w:rPr>
              <w:t>i</w:t>
            </w:r>
            <w:r w:rsidRPr="009C759E">
              <w:rPr>
                <w:rFonts w:ascii="Times New Roman" w:hAnsi="Times New Roman"/>
                <w:szCs w:val="20"/>
              </w:rPr>
              <w:t xml:space="preserve"> Ministri del</w:t>
            </w:r>
            <w:r w:rsidR="00D311B3">
              <w:rPr>
                <w:rFonts w:ascii="Times New Roman" w:hAnsi="Times New Roman"/>
                <w:szCs w:val="20"/>
              </w:rPr>
              <w:t xml:space="preserve"> 21 e </w:t>
            </w:r>
            <w:r>
              <w:rPr>
                <w:rFonts w:ascii="Times New Roman" w:hAnsi="Times New Roman"/>
                <w:szCs w:val="20"/>
              </w:rPr>
              <w:t>2</w:t>
            </w:r>
            <w:r w:rsidR="00D311B3">
              <w:rPr>
                <w:rFonts w:ascii="Times New Roman" w:hAnsi="Times New Roman"/>
                <w:szCs w:val="20"/>
              </w:rPr>
              <w:t>2</w:t>
            </w:r>
            <w:r w:rsidRPr="009C759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dic</w:t>
            </w:r>
            <w:r w:rsidRPr="009C759E">
              <w:rPr>
                <w:rFonts w:ascii="Times New Roman" w:hAnsi="Times New Roman"/>
                <w:szCs w:val="20"/>
              </w:rPr>
              <w:t xml:space="preserve">embre 2018. </w:t>
            </w:r>
          </w:p>
          <w:p w:rsidR="008E55C7" w:rsidRPr="00023258" w:rsidRDefault="008E55C7" w:rsidP="009D1B49">
            <w:pPr>
              <w:spacing w:before="240"/>
              <w:rPr>
                <w:rFonts w:ascii="Times New Roman" w:hAnsi="Times New Roman"/>
                <w:b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:rsidR="008E55C7" w:rsidRPr="00023258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Il/la sottoscritto/a</w:t>
            </w:r>
            <w:r w:rsidRPr="00023258">
              <w:rPr>
                <w:rFonts w:ascii="Times New Roman" w:hAnsi="Times New Roman"/>
                <w:szCs w:val="20"/>
              </w:rPr>
              <w:t>”, il soggetto dichiarante può essere il proprietario dell’unità immobiliare oppure, in caso di immobile locato o detenuto ad altro titolo, il conduttore o beneficiario.</w:t>
            </w:r>
          </w:p>
          <w:p w:rsidR="008E55C7" w:rsidRPr="00023258" w:rsidRDefault="008E55C7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In caso di immobile in comproprietà, allegare la </w:t>
            </w:r>
            <w:r w:rsidR="00A64381" w:rsidRPr="00023258">
              <w:rPr>
                <w:rFonts w:ascii="Times New Roman" w:hAnsi="Times New Roman"/>
                <w:szCs w:val="20"/>
              </w:rPr>
              <w:t>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delega degli altri comproprietari</w:t>
            </w:r>
            <w:r w:rsidR="00A64381" w:rsidRPr="00023258">
              <w:rPr>
                <w:rFonts w:ascii="Times New Roman" w:hAnsi="Times New Roman"/>
                <w:szCs w:val="20"/>
              </w:rPr>
              <w:t>”</w:t>
            </w:r>
            <w:r w:rsidRPr="00023258">
              <w:rPr>
                <w:rFonts w:ascii="Times New Roman" w:hAnsi="Times New Roman"/>
                <w:szCs w:val="20"/>
              </w:rPr>
              <w:t xml:space="preserve"> (</w:t>
            </w:r>
            <w:r w:rsidR="00992A69" w:rsidRPr="00023258">
              <w:rPr>
                <w:rFonts w:ascii="Times New Roman" w:hAnsi="Times New Roman"/>
                <w:szCs w:val="20"/>
              </w:rPr>
              <w:t>Modulo</w:t>
            </w:r>
            <w:r w:rsidRPr="00023258">
              <w:rPr>
                <w:rFonts w:ascii="Times New Roman" w:hAnsi="Times New Roman"/>
                <w:szCs w:val="20"/>
              </w:rPr>
              <w:t xml:space="preserve"> B</w:t>
            </w:r>
            <w:r w:rsidR="006C433A" w:rsidRPr="00023258">
              <w:rPr>
                <w:rFonts w:ascii="Times New Roman" w:hAnsi="Times New Roman"/>
                <w:szCs w:val="20"/>
              </w:rPr>
              <w:t>2</w:t>
            </w:r>
            <w:r w:rsidRPr="00023258">
              <w:rPr>
                <w:rFonts w:ascii="Times New Roman" w:hAnsi="Times New Roman"/>
                <w:szCs w:val="20"/>
              </w:rPr>
              <w:t>).</w:t>
            </w:r>
          </w:p>
          <w:p w:rsidR="00065032" w:rsidRPr="00023258" w:rsidRDefault="00065032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altro diritto reale di godimento</w:t>
            </w:r>
            <w:r w:rsidRPr="00023258">
              <w:rPr>
                <w:rFonts w:ascii="Times New Roman" w:hAnsi="Times New Roman"/>
                <w:szCs w:val="20"/>
              </w:rPr>
              <w:t>” si intendono: l’usufrutto e l’uso</w:t>
            </w:r>
            <w:r w:rsidR="00A64381" w:rsidRPr="00023258">
              <w:rPr>
                <w:rFonts w:ascii="Times New Roman" w:hAnsi="Times New Roman"/>
                <w:szCs w:val="20"/>
              </w:rPr>
              <w:t>.</w:t>
            </w:r>
          </w:p>
          <w:p w:rsidR="008E55C7" w:rsidRPr="00023258" w:rsidRDefault="008E55C7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In caso di</w:t>
            </w:r>
            <w:r w:rsidR="00A64381" w:rsidRPr="00023258">
              <w:rPr>
                <w:rFonts w:ascii="Times New Roman" w:hAnsi="Times New Roman"/>
                <w:szCs w:val="20"/>
              </w:rPr>
              <w:t xml:space="preserve"> “</w:t>
            </w:r>
            <w:r w:rsidR="00A64381" w:rsidRPr="00023258">
              <w:rPr>
                <w:rFonts w:ascii="Times New Roman" w:hAnsi="Times New Roman"/>
                <w:szCs w:val="20"/>
                <w:u w:val="single"/>
              </w:rPr>
              <w:t>locatario</w:t>
            </w:r>
            <w:r w:rsidR="00A64381" w:rsidRPr="00023258">
              <w:rPr>
                <w:rFonts w:ascii="Times New Roman" w:hAnsi="Times New Roman"/>
                <w:szCs w:val="20"/>
              </w:rPr>
              <w:t>”, “</w:t>
            </w:r>
            <w:r w:rsidR="00A64381" w:rsidRPr="00023258">
              <w:rPr>
                <w:rFonts w:ascii="Times New Roman" w:hAnsi="Times New Roman"/>
                <w:szCs w:val="20"/>
                <w:u w:val="single"/>
              </w:rPr>
              <w:t>comodatario</w:t>
            </w:r>
            <w:r w:rsidR="00A64381" w:rsidRPr="00023258">
              <w:rPr>
                <w:rFonts w:ascii="Times New Roman" w:hAnsi="Times New Roman"/>
                <w:szCs w:val="20"/>
              </w:rPr>
              <w:t>” o</w:t>
            </w:r>
            <w:r w:rsidRPr="00023258">
              <w:rPr>
                <w:rFonts w:ascii="Times New Roman" w:hAnsi="Times New Roman"/>
                <w:szCs w:val="20"/>
              </w:rPr>
              <w:t xml:space="preserve">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titolare di</w:t>
            </w:r>
            <w:r w:rsidR="00A64381" w:rsidRPr="00023258">
              <w:rPr>
                <w:rFonts w:ascii="Times New Roman" w:hAnsi="Times New Roman"/>
                <w:szCs w:val="20"/>
                <w:u w:val="single"/>
              </w:rPr>
              <w:t xml:space="preserve"> altro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 xml:space="preserve"> diritto reale di godimento</w:t>
            </w:r>
            <w:r w:rsidRPr="00023258">
              <w:rPr>
                <w:rFonts w:ascii="Times New Roman" w:hAnsi="Times New Roman"/>
                <w:szCs w:val="20"/>
              </w:rPr>
              <w:t xml:space="preserve">”, la </w:t>
            </w:r>
            <w:r w:rsidR="00A64381" w:rsidRPr="00023258">
              <w:rPr>
                <w:rFonts w:ascii="Times New Roman" w:hAnsi="Times New Roman"/>
                <w:szCs w:val="20"/>
              </w:rPr>
              <w:t xml:space="preserve">domanda di finanziamento </w:t>
            </w:r>
            <w:r w:rsidRPr="00023258">
              <w:rPr>
                <w:rFonts w:ascii="Times New Roman" w:hAnsi="Times New Roman"/>
                <w:szCs w:val="20"/>
              </w:rPr>
              <w:t xml:space="preserve">è presentata dall’usufruttuario/locatario/comodatario qualora </w:t>
            </w:r>
            <w:r w:rsidR="00A64381" w:rsidRPr="00023258">
              <w:rPr>
                <w:rFonts w:ascii="Times New Roman" w:hAnsi="Times New Roman"/>
                <w:szCs w:val="20"/>
              </w:rPr>
              <w:t>quest’ultimo si accolli la spesa per i relativi danni o per i beni mobili distrutti o danneggiati di proprietà del medesimo. Allegare la “</w:t>
            </w:r>
            <w:r w:rsidR="00A64381" w:rsidRPr="00023258">
              <w:rPr>
                <w:rFonts w:ascii="Times New Roman" w:hAnsi="Times New Roman"/>
                <w:szCs w:val="20"/>
                <w:u w:val="single"/>
              </w:rPr>
              <w:t>dichiarazione del proprietario dell’abitazione”</w:t>
            </w:r>
            <w:r w:rsidR="00A64381" w:rsidRPr="00023258">
              <w:rPr>
                <w:rFonts w:ascii="Times New Roman" w:hAnsi="Times New Roman"/>
                <w:szCs w:val="20"/>
              </w:rPr>
              <w:t xml:space="preserve"> (Modulo B3).</w:t>
            </w:r>
          </w:p>
          <w:p w:rsidR="008E55C7" w:rsidRPr="00023258" w:rsidRDefault="008E55C7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In caso di condominio, il soggetto dichiarante può essere l’amministratore condominiale, se nominato (allegare il verbale dell’assemblea condominiale), ovvero un condomino delegato dagli altri soggetti aventi titolo (allegare la </w:t>
            </w:r>
            <w:r w:rsidR="00A64381" w:rsidRPr="00023258">
              <w:rPr>
                <w:rFonts w:ascii="Times New Roman" w:hAnsi="Times New Roman"/>
                <w:szCs w:val="20"/>
              </w:rPr>
              <w:t>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delega dei condomini</w:t>
            </w:r>
            <w:r w:rsidR="00CB00EF" w:rsidRPr="00023258">
              <w:rPr>
                <w:rFonts w:ascii="Times New Roman" w:hAnsi="Times New Roman"/>
                <w:szCs w:val="20"/>
              </w:rPr>
              <w:t>”</w:t>
            </w:r>
            <w:r w:rsidRPr="00023258">
              <w:rPr>
                <w:rFonts w:ascii="Times New Roman" w:hAnsi="Times New Roman"/>
                <w:szCs w:val="20"/>
              </w:rPr>
              <w:t xml:space="preserve"> - </w:t>
            </w:r>
            <w:r w:rsidR="00992A69" w:rsidRPr="00023258">
              <w:rPr>
                <w:rFonts w:ascii="Times New Roman" w:hAnsi="Times New Roman"/>
                <w:szCs w:val="20"/>
              </w:rPr>
              <w:t>Modulo</w:t>
            </w:r>
            <w:r w:rsidRPr="00023258">
              <w:rPr>
                <w:rFonts w:ascii="Times New Roman" w:hAnsi="Times New Roman"/>
                <w:szCs w:val="20"/>
              </w:rPr>
              <w:t xml:space="preserve"> B</w:t>
            </w:r>
            <w:r w:rsidR="00AF7871" w:rsidRPr="00023258">
              <w:rPr>
                <w:rFonts w:ascii="Times New Roman" w:hAnsi="Times New Roman"/>
                <w:szCs w:val="20"/>
              </w:rPr>
              <w:t>4</w:t>
            </w:r>
            <w:r w:rsidRPr="00023258">
              <w:rPr>
                <w:rFonts w:ascii="Times New Roman" w:hAnsi="Times New Roman"/>
                <w:szCs w:val="20"/>
              </w:rPr>
              <w:t>).</w:t>
            </w:r>
          </w:p>
          <w:p w:rsidR="008E55C7" w:rsidRPr="00023258" w:rsidRDefault="008E55C7" w:rsidP="009D1B49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ogni nucleo familiare è ammissibile una sola domanda di contributo.</w:t>
            </w:r>
          </w:p>
          <w:p w:rsidR="008E55C7" w:rsidRPr="00023258" w:rsidRDefault="008E55C7" w:rsidP="009D1B49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Le Società o Associazioni senza fine di lucro non aventi partita Iva o iscrizione alla camera del Commercio devono compilare il modulo B.</w:t>
            </w:r>
          </w:p>
          <w:p w:rsidR="008E55C7" w:rsidRPr="00023258" w:rsidRDefault="008E55C7" w:rsidP="009D1B49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mail</w:t>
            </w:r>
            <w:r w:rsidRPr="00023258">
              <w:rPr>
                <w:rFonts w:ascii="Times New Roman" w:hAnsi="Times New Roman"/>
                <w:szCs w:val="20"/>
              </w:rPr>
              <w:t>”,</w:t>
            </w:r>
            <w:r w:rsidRPr="0002325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023258">
              <w:rPr>
                <w:rFonts w:ascii="Times New Roman" w:hAnsi="Times New Roman"/>
                <w:szCs w:val="20"/>
              </w:rPr>
              <w:t>è possibile inserire anche un indirizzo PEC (posta elettronica certificata).</w:t>
            </w:r>
          </w:p>
          <w:p w:rsidR="008E55C7" w:rsidRPr="00023258" w:rsidRDefault="008E55C7" w:rsidP="009D1B49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beni mobili</w:t>
            </w:r>
            <w:r w:rsidRPr="00023258">
              <w:rPr>
                <w:rFonts w:ascii="Times New Roman" w:hAnsi="Times New Roman"/>
                <w:szCs w:val="20"/>
              </w:rPr>
              <w:t>” si intendono gli arredi della cucina ed i relativi elettrodomestici e quelli della camera da letto</w:t>
            </w:r>
            <w:r w:rsidRPr="00023258" w:rsidDel="00B56DAF">
              <w:rPr>
                <w:rFonts w:ascii="Times New Roman" w:hAnsi="Times New Roman"/>
                <w:szCs w:val="20"/>
              </w:rPr>
              <w:t xml:space="preserve"> </w:t>
            </w:r>
            <w:r w:rsidRPr="00023258">
              <w:rPr>
                <w:rFonts w:ascii="Times New Roman" w:hAnsi="Times New Roman"/>
                <w:szCs w:val="20"/>
              </w:rPr>
              <w:t>irrimediabilmente danneggiati e non più utilizzabili o completamente distrutti a seguito dell’evento. Sono esclusi i beni mobili registrati, quali ad esempio i veicoli</w:t>
            </w:r>
            <w:r w:rsidR="005308A6" w:rsidRPr="00023258">
              <w:rPr>
                <w:rFonts w:ascii="Times New Roman" w:hAnsi="Times New Roman"/>
                <w:szCs w:val="20"/>
              </w:rPr>
              <w:t>.</w:t>
            </w:r>
          </w:p>
          <w:p w:rsidR="008E55C7" w:rsidRPr="00023258" w:rsidRDefault="008E55C7" w:rsidP="009D1B49">
            <w:pPr>
              <w:spacing w:before="240"/>
              <w:rPr>
                <w:rFonts w:ascii="Times New Roman" w:hAnsi="Times New Roman"/>
                <w:b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 xml:space="preserve">SEZIONE 2 </w:t>
            </w:r>
            <w:r w:rsidR="001C1B27" w:rsidRPr="00023258">
              <w:rPr>
                <w:rFonts w:ascii="Times New Roman" w:hAnsi="Times New Roman"/>
                <w:b/>
                <w:szCs w:val="20"/>
              </w:rPr>
              <w:t>–</w:t>
            </w:r>
            <w:r w:rsidRPr="0002325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1C1B27" w:rsidRPr="00023258">
              <w:rPr>
                <w:rFonts w:ascii="Times New Roman" w:hAnsi="Times New Roman"/>
                <w:b/>
                <w:szCs w:val="20"/>
              </w:rPr>
              <w:t>Finalità della domanda</w:t>
            </w:r>
          </w:p>
          <w:p w:rsidR="008E55C7" w:rsidRPr="00023258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Non può essere presentata più di una domanda di </w:t>
            </w:r>
            <w:r w:rsidR="005112FE" w:rsidRPr="00023258">
              <w:rPr>
                <w:rFonts w:ascii="Times New Roman" w:hAnsi="Times New Roman"/>
                <w:szCs w:val="20"/>
              </w:rPr>
              <w:t>finanziamento</w:t>
            </w:r>
            <w:r w:rsidRPr="00023258">
              <w:rPr>
                <w:rFonts w:ascii="Times New Roman" w:hAnsi="Times New Roman"/>
                <w:szCs w:val="20"/>
              </w:rPr>
              <w:t xml:space="preserve"> per lo stesso bene, anche se danneggiato da più eventi calamitosi. </w:t>
            </w:r>
          </w:p>
          <w:p w:rsidR="005112FE" w:rsidRPr="00023258" w:rsidRDefault="005112FE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In caso di 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delocalizzazione</w:t>
            </w:r>
            <w:r w:rsidRPr="00023258">
              <w:rPr>
                <w:rFonts w:ascii="Times New Roman" w:hAnsi="Times New Roman"/>
                <w:szCs w:val="20"/>
              </w:rPr>
              <w:t xml:space="preserve">, la demolizione dell’unità immobiliare è precondizione </w:t>
            </w:r>
            <w:r w:rsidR="003F0387" w:rsidRPr="00023258">
              <w:rPr>
                <w:rFonts w:ascii="Times New Roman" w:hAnsi="Times New Roman"/>
                <w:szCs w:val="20"/>
              </w:rPr>
              <w:t>per l’accesso al finanziamento e</w:t>
            </w:r>
            <w:r w:rsidRPr="00023258">
              <w:rPr>
                <w:rFonts w:ascii="Times New Roman" w:hAnsi="Times New Roman"/>
                <w:szCs w:val="20"/>
              </w:rPr>
              <w:t xml:space="preserve"> sull’area di sedime è posto il vincolo temporaneo di inedificabilità.</w:t>
            </w:r>
            <w:r w:rsidR="003F0387" w:rsidRPr="00023258">
              <w:rPr>
                <w:rFonts w:ascii="Times New Roman" w:hAnsi="Times New Roman"/>
                <w:szCs w:val="20"/>
              </w:rPr>
              <w:t xml:space="preserve"> </w:t>
            </w:r>
            <w:r w:rsidR="006940A3" w:rsidRPr="00023258">
              <w:rPr>
                <w:rFonts w:ascii="Times New Roman" w:hAnsi="Times New Roman"/>
                <w:szCs w:val="20"/>
              </w:rPr>
              <w:t xml:space="preserve">L’acquisto o la costruzione </w:t>
            </w:r>
            <w:r w:rsidR="00AF7871" w:rsidRPr="00023258">
              <w:rPr>
                <w:rFonts w:ascii="Times New Roman" w:hAnsi="Times New Roman"/>
                <w:szCs w:val="20"/>
              </w:rPr>
              <w:t xml:space="preserve">di nuova abitazione </w:t>
            </w:r>
            <w:r w:rsidR="006940A3" w:rsidRPr="00023258">
              <w:rPr>
                <w:rFonts w:ascii="Times New Roman" w:hAnsi="Times New Roman"/>
                <w:szCs w:val="20"/>
              </w:rPr>
              <w:t>in altro sito sono permessi solo nel territorio della medesima Regione.</w:t>
            </w:r>
          </w:p>
          <w:p w:rsidR="0046391A" w:rsidRPr="00023258" w:rsidRDefault="007C795E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G</w:t>
            </w:r>
            <w:r w:rsidR="0046391A" w:rsidRPr="00023258">
              <w:rPr>
                <w:rFonts w:ascii="Times New Roman" w:hAnsi="Times New Roman"/>
                <w:szCs w:val="20"/>
              </w:rPr>
              <w:t>li importi massimi dei finanziamenti per gli investimenti sono riportati all’art. 3, comma 4, del DPCM del 27 febbraio 2019.</w:t>
            </w:r>
          </w:p>
          <w:p w:rsidR="0046391A" w:rsidRPr="00023258" w:rsidRDefault="007C795E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I beni mobili saranno eventualmente finanziati con separata disposizione di legge.</w:t>
            </w:r>
          </w:p>
          <w:p w:rsidR="008E55C7" w:rsidRPr="00023258" w:rsidRDefault="008E55C7" w:rsidP="009D1B49">
            <w:pPr>
              <w:spacing w:before="240"/>
              <w:rPr>
                <w:rFonts w:ascii="Times New Roman" w:hAnsi="Times New Roman"/>
                <w:b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>SEZIONE 3 - Descrizione dell’unità immobiliare</w:t>
            </w:r>
          </w:p>
          <w:p w:rsidR="008E55C7" w:rsidRPr="00023258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via/viale/piazza/(altro)</w:t>
            </w:r>
            <w:r w:rsidRPr="00023258">
              <w:rPr>
                <w:rFonts w:ascii="Times New Roman" w:hAnsi="Times New Roman"/>
                <w:szCs w:val="20"/>
              </w:rPr>
              <w:t>”, è possibile inserire anche altri tipi di riferimento, quali: slargo, vicolo, corso, traversa, ecc….</w:t>
            </w:r>
          </w:p>
          <w:p w:rsidR="008E55C7" w:rsidRPr="00023258" w:rsidRDefault="008E55C7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abitazione principale del proprietario</w:t>
            </w:r>
            <w:r w:rsidRPr="00023258">
              <w:rPr>
                <w:rFonts w:ascii="Times New Roman" w:hAnsi="Times New Roman"/>
                <w:szCs w:val="20"/>
              </w:rPr>
              <w:t>”, si intende quella in cui il proprietario aveva la residenza anagrafica alla data dell’evento calamitoso.</w:t>
            </w:r>
          </w:p>
          <w:p w:rsidR="00221812" w:rsidRPr="00023258" w:rsidRDefault="00221812" w:rsidP="00221812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abitazione principale di un terzo</w:t>
            </w:r>
            <w:r w:rsidRPr="00023258">
              <w:rPr>
                <w:rFonts w:ascii="Times New Roman" w:hAnsi="Times New Roman"/>
                <w:szCs w:val="20"/>
              </w:rPr>
              <w:t>”, si intende quella in cui il terzo (usufruttuario, locatario/comodatario)  aveva la residenza anagrafica alla data dell’evento calamitoso.</w:t>
            </w:r>
          </w:p>
          <w:p w:rsidR="00221812" w:rsidRPr="00023258" w:rsidRDefault="00221812" w:rsidP="00221812">
            <w:pPr>
              <w:pStyle w:val="Paragrafoelenco"/>
              <w:tabs>
                <w:tab w:val="left" w:pos="150"/>
              </w:tabs>
              <w:spacing w:line="276" w:lineRule="auto"/>
              <w:ind w:left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I dati relativi all’atto/contratto di usufrutto, locazione, comodato, etc., vanno indicati solo nel caso di danni all’abitazione principale del terzo (locatario/comodatario/usufruttuario), qualora il proprietario abbia compilato la dichiarazione di rinuncia al contributo.</w:t>
            </w:r>
          </w:p>
          <w:p w:rsidR="008A0D03" w:rsidRPr="00023258" w:rsidRDefault="008E55C7" w:rsidP="008A0D03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abitazione non principale</w:t>
            </w:r>
            <w:r w:rsidRPr="00023258">
              <w:rPr>
                <w:rFonts w:ascii="Times New Roman" w:hAnsi="Times New Roman"/>
                <w:szCs w:val="20"/>
              </w:rPr>
              <w:t>”, si intende quella in cui né il proprietario né un terzo (usufruttuario, locatario/comodatario) aveva la residenza anagrafica alla data dell’evento calamitoso</w:t>
            </w:r>
          </w:p>
          <w:p w:rsidR="008E55C7" w:rsidRPr="00023258" w:rsidRDefault="008E55C7" w:rsidP="008A0D03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part</w:t>
            </w:r>
            <w:r w:rsidR="00221812" w:rsidRPr="00023258">
              <w:rPr>
                <w:rFonts w:ascii="Times New Roman" w:hAnsi="Times New Roman"/>
                <w:szCs w:val="20"/>
                <w:u w:val="single"/>
              </w:rPr>
              <w:t>i comuni</w:t>
            </w:r>
            <w:r w:rsidRPr="00023258">
              <w:rPr>
                <w:rFonts w:ascii="Times New Roman" w:hAnsi="Times New Roman"/>
                <w:szCs w:val="20"/>
              </w:rPr>
              <w:t xml:space="preserve">”, si intendono anche </w:t>
            </w:r>
            <w:r w:rsidR="00221812" w:rsidRPr="00023258">
              <w:rPr>
                <w:rFonts w:ascii="Times New Roman" w:hAnsi="Times New Roman"/>
                <w:szCs w:val="20"/>
              </w:rPr>
              <w:t>quelle</w:t>
            </w:r>
            <w:r w:rsidRPr="00023258">
              <w:rPr>
                <w:rFonts w:ascii="Times New Roman" w:hAnsi="Times New Roman"/>
                <w:szCs w:val="20"/>
              </w:rPr>
              <w:t xml:space="preserve"> di un edificio residenziale costituito, oltreché da unità abitative, da unità immobiliari destinate all’esercizio di attività economica e produttiva.</w:t>
            </w:r>
            <w:r w:rsidR="00221812" w:rsidRPr="00023258">
              <w:rPr>
                <w:rFonts w:ascii="Times New Roman" w:hAnsi="Times New Roman"/>
                <w:szCs w:val="20"/>
              </w:rPr>
              <w:t xml:space="preserve"> </w:t>
            </w:r>
          </w:p>
          <w:p w:rsidR="008E55C7" w:rsidRPr="00023258" w:rsidRDefault="008E55C7" w:rsidP="009D1B49">
            <w:pPr>
              <w:spacing w:before="240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lastRenderedPageBreak/>
              <w:t>SEZIONE 4 – Stato dell’unità immobiliare</w:t>
            </w:r>
          </w:p>
          <w:p w:rsidR="008E55C7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ristrutturata</w:t>
            </w:r>
            <w:r w:rsidRPr="00023258">
              <w:rPr>
                <w:rFonts w:ascii="Times New Roman" w:hAnsi="Times New Roman"/>
                <w:szCs w:val="20"/>
              </w:rPr>
              <w:t>” si intende un</w:t>
            </w:r>
            <w:r w:rsidR="007C795E" w:rsidRPr="00023258">
              <w:rPr>
                <w:rFonts w:ascii="Times New Roman" w:hAnsi="Times New Roman"/>
                <w:szCs w:val="20"/>
              </w:rPr>
              <w:t xml:space="preserve"> </w:t>
            </w:r>
            <w:r w:rsidR="008C3354" w:rsidRPr="00023258">
              <w:rPr>
                <w:rFonts w:ascii="Times New Roman" w:hAnsi="Times New Roman"/>
                <w:szCs w:val="20"/>
              </w:rPr>
              <w:t>immobile danneggiato</w:t>
            </w:r>
            <w:r w:rsidRPr="00023258">
              <w:rPr>
                <w:rFonts w:ascii="Times New Roman" w:hAnsi="Times New Roman"/>
                <w:szCs w:val="20"/>
              </w:rPr>
              <w:t xml:space="preserve"> d</w:t>
            </w:r>
            <w:r w:rsidR="008C3354" w:rsidRPr="00023258">
              <w:rPr>
                <w:rFonts w:ascii="Times New Roman" w:hAnsi="Times New Roman"/>
                <w:szCs w:val="20"/>
              </w:rPr>
              <w:t>a</w:t>
            </w:r>
            <w:r w:rsidRPr="00023258">
              <w:rPr>
                <w:rFonts w:ascii="Times New Roman" w:hAnsi="Times New Roman"/>
                <w:szCs w:val="20"/>
              </w:rPr>
              <w:t>ll’evento calamitoso, in cui in regime di anticipazione il proprietario o in generale il soggetto titolato a redigere la presente domanda abbia provveduto ad eseguire in parte o totalmente i lavori per</w:t>
            </w:r>
            <w:r w:rsidR="00DD1B9A" w:rsidRPr="00023258">
              <w:rPr>
                <w:rFonts w:ascii="Times New Roman" w:hAnsi="Times New Roman"/>
                <w:szCs w:val="20"/>
              </w:rPr>
              <w:t xml:space="preserve"> il ripristino, recupero e manutenzione straordinaria di opere e impianti dell</w:t>
            </w:r>
            <w:r w:rsidR="008C3354" w:rsidRPr="00023258">
              <w:rPr>
                <w:rFonts w:ascii="Times New Roman" w:hAnsi="Times New Roman"/>
                <w:szCs w:val="20"/>
              </w:rPr>
              <w:t>o stesso</w:t>
            </w:r>
            <w:r w:rsidRPr="00023258">
              <w:rPr>
                <w:rFonts w:ascii="Times New Roman" w:hAnsi="Times New Roman"/>
                <w:szCs w:val="20"/>
              </w:rPr>
              <w:t>.</w:t>
            </w:r>
          </w:p>
          <w:p w:rsidR="00756439" w:rsidRPr="00023258" w:rsidRDefault="00756439" w:rsidP="00756439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rFonts w:ascii="Times New Roman" w:hAnsi="Times New Roman"/>
                <w:szCs w:val="20"/>
              </w:rPr>
            </w:pPr>
          </w:p>
          <w:p w:rsidR="000C3130" w:rsidRPr="00023258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dichiarata inagibile</w:t>
            </w:r>
            <w:r w:rsidRPr="00023258">
              <w:rPr>
                <w:rFonts w:ascii="Times New Roman" w:hAnsi="Times New Roman"/>
                <w:szCs w:val="20"/>
              </w:rPr>
              <w:t>” si intende l’immobile oggetto di specifica ordinanza sindacale di inagibilità o analogo provvedimento adottato dai V</w:t>
            </w:r>
            <w:r w:rsidR="008C3354" w:rsidRPr="00023258">
              <w:rPr>
                <w:rFonts w:ascii="Times New Roman" w:hAnsi="Times New Roman"/>
                <w:szCs w:val="20"/>
              </w:rPr>
              <w:t>igili del Fuoco</w:t>
            </w:r>
            <w:r w:rsidRPr="00023258">
              <w:rPr>
                <w:rFonts w:ascii="Times New Roman" w:hAnsi="Times New Roman"/>
                <w:szCs w:val="20"/>
              </w:rPr>
              <w:t>.</w:t>
            </w:r>
            <w:r w:rsidR="008A4A06" w:rsidRPr="00023258">
              <w:rPr>
                <w:rFonts w:ascii="Times New Roman" w:hAnsi="Times New Roman"/>
                <w:szCs w:val="20"/>
              </w:rPr>
              <w:t xml:space="preserve"> </w:t>
            </w:r>
          </w:p>
          <w:p w:rsidR="008A4A06" w:rsidRPr="00023258" w:rsidRDefault="008A4A06" w:rsidP="008A4A06">
            <w:pPr>
              <w:spacing w:before="240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>SEZIONE 5 – Descrizione unità immobiliare acquistata/da acquistare in caso di delocalizzazione</w:t>
            </w:r>
          </w:p>
          <w:p w:rsidR="008E55C7" w:rsidRPr="00023258" w:rsidRDefault="00552D2B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In caso di delocalizzazione, se l’unità immobiliare è da acquistare allegare la promessa d’acquisto</w:t>
            </w:r>
            <w:r w:rsidR="00BA6952" w:rsidRPr="00023258">
              <w:rPr>
                <w:rFonts w:ascii="Times New Roman" w:hAnsi="Times New Roman"/>
                <w:szCs w:val="20"/>
              </w:rPr>
              <w:t>.</w:t>
            </w:r>
          </w:p>
          <w:p w:rsidR="000C3130" w:rsidRPr="00023258" w:rsidRDefault="000C3130" w:rsidP="000C3130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Il </w:t>
            </w:r>
            <w:r w:rsidRPr="00023258">
              <w:rPr>
                <w:rFonts w:ascii="Times New Roman" w:hAnsi="Times New Roman"/>
                <w:b/>
                <w:i/>
                <w:szCs w:val="20"/>
              </w:rPr>
              <w:t>Totale D</w:t>
            </w:r>
            <w:r w:rsidRPr="00023258">
              <w:rPr>
                <w:rFonts w:ascii="Times New Roman" w:hAnsi="Times New Roman"/>
                <w:szCs w:val="20"/>
              </w:rPr>
              <w:t xml:space="preserve"> va </w:t>
            </w:r>
            <w:r w:rsidR="005A41D2" w:rsidRPr="00023258">
              <w:rPr>
                <w:rFonts w:ascii="Times New Roman" w:hAnsi="Times New Roman"/>
                <w:szCs w:val="20"/>
              </w:rPr>
              <w:t>comunicato al perito incaricato per l’inserimento di tale importo</w:t>
            </w:r>
            <w:r w:rsidRPr="00023258">
              <w:rPr>
                <w:rFonts w:ascii="Times New Roman" w:hAnsi="Times New Roman"/>
                <w:szCs w:val="20"/>
              </w:rPr>
              <w:t xml:space="preserve"> nella tabella riepilogativa della sezione 10 della perizia asseverata (Mod. B1)</w:t>
            </w:r>
            <w:r w:rsidR="005A41D2" w:rsidRPr="00023258">
              <w:rPr>
                <w:rFonts w:ascii="Times New Roman" w:hAnsi="Times New Roman"/>
                <w:szCs w:val="20"/>
              </w:rPr>
              <w:t>.</w:t>
            </w:r>
          </w:p>
          <w:p w:rsidR="00552D2B" w:rsidRPr="00023258" w:rsidRDefault="00552D2B" w:rsidP="00552D2B">
            <w:pPr>
              <w:spacing w:before="240"/>
              <w:rPr>
                <w:rFonts w:ascii="Times New Roman" w:hAnsi="Times New Roman"/>
                <w:b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>SEZIONE 6 – Indennizzi assicurativi,</w:t>
            </w:r>
            <w:r w:rsidR="008C3354" w:rsidRPr="0002325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023258">
              <w:rPr>
                <w:rFonts w:ascii="Times New Roman" w:hAnsi="Times New Roman"/>
                <w:b/>
                <w:szCs w:val="20"/>
              </w:rPr>
              <w:t>altre tipologie di contributi e stato di legittimità</w:t>
            </w:r>
          </w:p>
          <w:p w:rsidR="00552D2B" w:rsidRPr="00023258" w:rsidRDefault="004611C8" w:rsidP="00BA695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Per </w:t>
            </w:r>
            <w:r w:rsidR="008F72FF" w:rsidRPr="00023258">
              <w:rPr>
                <w:rFonts w:ascii="Times New Roman" w:hAnsi="Times New Roman"/>
                <w:szCs w:val="20"/>
              </w:rPr>
              <w:t>“</w:t>
            </w:r>
            <w:r w:rsidR="00552D2B" w:rsidRPr="00023258">
              <w:rPr>
                <w:rFonts w:ascii="Times New Roman" w:hAnsi="Times New Roman"/>
                <w:szCs w:val="20"/>
                <w:u w:val="single"/>
              </w:rPr>
              <w:t>contributi ai sensi dell’</w:t>
            </w:r>
            <w:r w:rsidR="008C3354" w:rsidRPr="00023258">
              <w:rPr>
                <w:rFonts w:ascii="Times New Roman" w:hAnsi="Times New Roman"/>
                <w:szCs w:val="20"/>
                <w:u w:val="single"/>
              </w:rPr>
              <w:t>art. 3, comma 3, dell’</w:t>
            </w:r>
            <w:r w:rsidR="00552D2B" w:rsidRPr="00023258">
              <w:rPr>
                <w:rFonts w:ascii="Times New Roman" w:hAnsi="Times New Roman"/>
                <w:szCs w:val="20"/>
                <w:u w:val="single"/>
              </w:rPr>
              <w:t>OCDPC 558/2018</w:t>
            </w:r>
            <w:r w:rsidR="008F72FF" w:rsidRPr="00023258">
              <w:rPr>
                <w:rFonts w:ascii="Times New Roman" w:hAnsi="Times New Roman"/>
                <w:szCs w:val="20"/>
              </w:rPr>
              <w:t>”</w:t>
            </w:r>
            <w:r w:rsidR="00552D2B" w:rsidRPr="00023258">
              <w:rPr>
                <w:rFonts w:ascii="Times New Roman" w:hAnsi="Times New Roman"/>
                <w:szCs w:val="20"/>
              </w:rPr>
              <w:t xml:space="preserve"> si intendono quelli </w:t>
            </w:r>
            <w:r w:rsidR="005D7DFD" w:rsidRPr="00023258">
              <w:rPr>
                <w:rFonts w:ascii="Times New Roman" w:hAnsi="Times New Roman"/>
                <w:szCs w:val="20"/>
              </w:rPr>
              <w:t>destinati ad</w:t>
            </w:r>
            <w:r w:rsidR="008F72FF" w:rsidRPr="00023258">
              <w:rPr>
                <w:rFonts w:ascii="Times New Roman" w:hAnsi="Times New Roman"/>
                <w:szCs w:val="20"/>
              </w:rPr>
              <w:t xml:space="preserve"> </w:t>
            </w:r>
            <w:r w:rsidR="00BA6952" w:rsidRPr="00023258">
              <w:rPr>
                <w:rFonts w:ascii="Times New Roman" w:hAnsi="Times New Roman"/>
                <w:szCs w:val="20"/>
              </w:rPr>
              <w:t>“</w:t>
            </w:r>
            <w:r w:rsidR="00552D2B" w:rsidRPr="00023258">
              <w:rPr>
                <w:rFonts w:ascii="Times New Roman" w:hAnsi="Times New Roman"/>
                <w:szCs w:val="20"/>
              </w:rPr>
              <w:t xml:space="preserve">attivare le prime misure economiche di immediato sostegno al tessuto sociale nei confronti dei nuclei familiari la cui abitazione principale, abituale e continuativa risulti compromessa, a causa </w:t>
            </w:r>
            <w:r w:rsidR="008F72FF" w:rsidRPr="00023258">
              <w:rPr>
                <w:rFonts w:ascii="Times New Roman" w:hAnsi="Times New Roman"/>
                <w:szCs w:val="20"/>
              </w:rPr>
              <w:t>degli eventi metereologici avversi verificatisi a partire dal mese di ottobre 2018</w:t>
            </w:r>
            <w:r w:rsidR="00552D2B" w:rsidRPr="00023258">
              <w:rPr>
                <w:rFonts w:ascii="Times New Roman" w:hAnsi="Times New Roman"/>
                <w:szCs w:val="20"/>
              </w:rPr>
              <w:t xml:space="preserve">, nella sua integrita' funzionale, nel limite </w:t>
            </w:r>
            <w:r w:rsidRPr="00023258">
              <w:rPr>
                <w:rFonts w:ascii="Times New Roman" w:hAnsi="Times New Roman"/>
                <w:szCs w:val="20"/>
              </w:rPr>
              <w:t>massimo di euro 5.000,00</w:t>
            </w:r>
            <w:r w:rsidR="00BA6952" w:rsidRPr="00023258">
              <w:rPr>
                <w:rFonts w:ascii="Times New Roman" w:hAnsi="Times New Roman"/>
                <w:szCs w:val="20"/>
              </w:rPr>
              <w:t>”</w:t>
            </w:r>
            <w:r w:rsidRPr="00023258">
              <w:rPr>
                <w:rFonts w:ascii="Times New Roman" w:hAnsi="Times New Roman"/>
                <w:szCs w:val="20"/>
              </w:rPr>
              <w:t>.</w:t>
            </w:r>
          </w:p>
          <w:p w:rsidR="00B2161C" w:rsidRPr="00023258" w:rsidRDefault="00B2161C" w:rsidP="00B2161C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Gli importi di cui ai punti 1), 2) e 3) vanno comunicati al perito incaricato per l’inserimento degli stessi nella tabella C) della rendicontazione delle spese sostenute per i beni immobili alla data di presentazione della domanda di finanziamento (Mod. B5).</w:t>
            </w:r>
          </w:p>
          <w:p w:rsidR="008E55C7" w:rsidRPr="00023258" w:rsidRDefault="00552D2B" w:rsidP="009D1B49">
            <w:pPr>
              <w:spacing w:before="240"/>
              <w:rPr>
                <w:rFonts w:ascii="Times New Roman" w:hAnsi="Times New Roman"/>
                <w:b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>SEZIONE 7</w:t>
            </w:r>
            <w:r w:rsidR="008E55C7" w:rsidRPr="00023258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:rsidR="008E55C7" w:rsidRPr="00023258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pertinenze</w:t>
            </w:r>
            <w:r w:rsidRPr="00023258">
              <w:rPr>
                <w:rFonts w:ascii="Times New Roman" w:hAnsi="Times New Roman"/>
                <w:szCs w:val="20"/>
              </w:rPr>
              <w:t>” si intendono, ad esempio, garage, cantine, scantinati, giardini, piscine, ecc.</w:t>
            </w:r>
          </w:p>
          <w:p w:rsidR="008E55C7" w:rsidRPr="00023258" w:rsidRDefault="008E55C7" w:rsidP="007C795E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edifici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collabenti</w:t>
            </w:r>
            <w:r w:rsidRPr="00023258">
              <w:rPr>
                <w:rFonts w:ascii="Times New Roman" w:hAnsi="Times New 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023258">
              <w:rPr>
                <w:rFonts w:ascii="Times New Roman" w:hAnsi="Times New Roman"/>
                <w:bCs/>
                <w:szCs w:val="20"/>
              </w:rPr>
              <w:t>ruderi, porzioni di fabbricato vuote e non completate</w:t>
            </w:r>
            <w:r w:rsidRPr="00023258">
              <w:rPr>
                <w:rFonts w:ascii="Times New Roman" w:hAnsi="Times New Roman"/>
                <w:szCs w:val="20"/>
              </w:rPr>
              <w:t>. Essi sono accatastati nell’apposita categoria catastale F/2 “unità collabenti”.</w:t>
            </w:r>
          </w:p>
          <w:p w:rsidR="007C795E" w:rsidRPr="00023258" w:rsidRDefault="007C795E" w:rsidP="007C795E">
            <w:pPr>
              <w:tabs>
                <w:tab w:val="left" w:pos="150"/>
              </w:tabs>
              <w:spacing w:before="0" w:line="240" w:lineRule="auto"/>
              <w:ind w:left="142"/>
              <w:contextualSpacing/>
              <w:rPr>
                <w:rFonts w:ascii="TimesNewRoman" w:hAnsi="TimesNewRoman" w:cs="TimesNewRoman"/>
                <w:color w:val="FF0000"/>
                <w:szCs w:val="20"/>
              </w:rPr>
            </w:pPr>
          </w:p>
        </w:tc>
      </w:tr>
    </w:tbl>
    <w:p w:rsidR="008E55C7" w:rsidRPr="0011579B" w:rsidRDefault="008E55C7" w:rsidP="0011579B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8E55C7" w:rsidRPr="0011579B" w:rsidSect="00F134A0">
      <w:headerReference w:type="default" r:id="rId12"/>
      <w:headerReference w:type="first" r:id="rId13"/>
      <w:pgSz w:w="11906" w:h="16838"/>
      <w:pgMar w:top="426" w:right="1134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B5" w:rsidRDefault="00372BB5" w:rsidP="00CC096F">
      <w:pPr>
        <w:spacing w:before="0" w:line="240" w:lineRule="auto"/>
      </w:pPr>
      <w:r>
        <w:separator/>
      </w:r>
    </w:p>
  </w:endnote>
  <w:endnote w:type="continuationSeparator" w:id="0">
    <w:p w:rsidR="00372BB5" w:rsidRDefault="00372BB5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21" w:rsidRPr="00217321" w:rsidRDefault="00217321" w:rsidP="00F134A0">
    <w:pPr>
      <w:pStyle w:val="Pidipagina"/>
      <w:tabs>
        <w:tab w:val="clear" w:pos="9638"/>
        <w:tab w:val="right" w:pos="9072"/>
      </w:tabs>
      <w:spacing w:before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3936FD">
      <w:rPr>
        <w:rFonts w:ascii="Times New Roman" w:hAnsi="Times New Roman"/>
        <w:noProof/>
        <w:sz w:val="24"/>
        <w:szCs w:val="24"/>
      </w:rPr>
      <w:t>10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21" w:rsidRPr="00217321" w:rsidRDefault="00217321" w:rsidP="00217321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3936FD"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B5" w:rsidRDefault="00372BB5" w:rsidP="00CC096F">
      <w:pPr>
        <w:spacing w:before="0" w:line="240" w:lineRule="auto"/>
      </w:pPr>
      <w:r>
        <w:separator/>
      </w:r>
    </w:p>
  </w:footnote>
  <w:footnote w:type="continuationSeparator" w:id="0">
    <w:p w:rsidR="00372BB5" w:rsidRDefault="00372BB5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21" w:rsidRPr="009B1661" w:rsidRDefault="00217321" w:rsidP="00217321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217321" w:rsidRPr="00182724" w:rsidRDefault="00217321" w:rsidP="00217321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75482" wp14:editId="4D11CF1A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 title="divisore tra intestazione e corpo del tes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0A2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Titolo: divisore tra intestazione e corpo del testo" style="position:absolute;margin-left:-.65pt;margin-top:25.65pt;width:483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</w:t>
    </w:r>
    <w:r w:rsidR="003A22A4">
      <w:rPr>
        <w:rFonts w:ascii="Times New Roman" w:hAnsi="Times New Roman"/>
        <w:sz w:val="24"/>
        <w:szCs w:val="24"/>
      </w:rPr>
      <w:t xml:space="preserve"> domanda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>Mod</w:t>
    </w:r>
    <w:r w:rsidRPr="00E64F2E">
      <w:rPr>
        <w:rFonts w:ascii="Times New Roman" w:hAnsi="Times New Roman"/>
        <w:b/>
        <w:sz w:val="24"/>
        <w:szCs w:val="24"/>
      </w:rPr>
      <w:t>. B</w:t>
    </w:r>
  </w:p>
  <w:p w:rsidR="00217321" w:rsidRDefault="00217321" w:rsidP="00217321">
    <w:pPr>
      <w:pStyle w:val="Intestazione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21" w:rsidRDefault="00217321" w:rsidP="00217321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</w:p>
  <w:p w:rsidR="00217321" w:rsidRPr="009B1661" w:rsidRDefault="00217321" w:rsidP="00217321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BB0852" w:rsidRPr="0085797B" w:rsidRDefault="00217321" w:rsidP="00217321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r w:rsidRPr="00986A4E">
      <w:rPr>
        <w:rFonts w:ascii="Times New Roman" w:hAnsi="Times New Roman"/>
        <w:b/>
        <w:sz w:val="24"/>
        <w:szCs w:val="24"/>
      </w:rPr>
      <w:t>Mod. 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3C" w:rsidRPr="00BD6B3C" w:rsidRDefault="00BD6B3C" w:rsidP="00BD6B3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0" w:rsidRPr="00F134A0" w:rsidRDefault="00F134A0" w:rsidP="00F134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C2E37"/>
    <w:multiLevelType w:val="multilevel"/>
    <w:tmpl w:val="5CAC93DA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3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C3CF6"/>
    <w:multiLevelType w:val="hybridMultilevel"/>
    <w:tmpl w:val="EBC444EE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D744C3"/>
    <w:multiLevelType w:val="multilevel"/>
    <w:tmpl w:val="51FA67C6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A3042"/>
    <w:multiLevelType w:val="hybridMultilevel"/>
    <w:tmpl w:val="90CC771A"/>
    <w:lvl w:ilvl="0" w:tplc="9776F6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13CF5"/>
    <w:multiLevelType w:val="multilevel"/>
    <w:tmpl w:val="71042772"/>
    <w:lvl w:ilvl="0">
      <w:numFmt w:val="bullet"/>
      <w:lvlText w:val="-"/>
      <w:lvlJc w:val="left"/>
      <w:pPr>
        <w:ind w:left="3134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38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5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2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0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7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4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1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894" w:hanging="360"/>
      </w:pPr>
      <w:rPr>
        <w:rFonts w:ascii="Wingdings" w:hAnsi="Wingdings"/>
      </w:rPr>
    </w:lvl>
  </w:abstractNum>
  <w:abstractNum w:abstractNumId="30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52F68"/>
    <w:multiLevelType w:val="hybridMultilevel"/>
    <w:tmpl w:val="EFB69E60"/>
    <w:lvl w:ilvl="0" w:tplc="5C0EFBDC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5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2"/>
  </w:num>
  <w:num w:numId="4">
    <w:abstractNumId w:val="7"/>
  </w:num>
  <w:num w:numId="5">
    <w:abstractNumId w:val="35"/>
  </w:num>
  <w:num w:numId="6">
    <w:abstractNumId w:val="42"/>
  </w:num>
  <w:num w:numId="7">
    <w:abstractNumId w:val="37"/>
  </w:num>
  <w:num w:numId="8">
    <w:abstractNumId w:val="19"/>
  </w:num>
  <w:num w:numId="9">
    <w:abstractNumId w:val="21"/>
  </w:num>
  <w:num w:numId="10">
    <w:abstractNumId w:val="38"/>
  </w:num>
  <w:num w:numId="11">
    <w:abstractNumId w:val="43"/>
  </w:num>
  <w:num w:numId="12">
    <w:abstractNumId w:val="8"/>
  </w:num>
  <w:num w:numId="13">
    <w:abstractNumId w:val="14"/>
  </w:num>
  <w:num w:numId="14">
    <w:abstractNumId w:val="9"/>
  </w:num>
  <w:num w:numId="15">
    <w:abstractNumId w:val="26"/>
  </w:num>
  <w:num w:numId="16">
    <w:abstractNumId w:val="13"/>
  </w:num>
  <w:num w:numId="17">
    <w:abstractNumId w:val="46"/>
  </w:num>
  <w:num w:numId="18">
    <w:abstractNumId w:val="31"/>
  </w:num>
  <w:num w:numId="19">
    <w:abstractNumId w:val="4"/>
  </w:num>
  <w:num w:numId="20">
    <w:abstractNumId w:val="23"/>
  </w:num>
  <w:num w:numId="21">
    <w:abstractNumId w:val="3"/>
  </w:num>
  <w:num w:numId="22">
    <w:abstractNumId w:val="45"/>
  </w:num>
  <w:num w:numId="23">
    <w:abstractNumId w:val="24"/>
  </w:num>
  <w:num w:numId="24">
    <w:abstractNumId w:val="39"/>
  </w:num>
  <w:num w:numId="25">
    <w:abstractNumId w:val="15"/>
  </w:num>
  <w:num w:numId="26">
    <w:abstractNumId w:val="10"/>
  </w:num>
  <w:num w:numId="27">
    <w:abstractNumId w:val="27"/>
  </w:num>
  <w:num w:numId="28">
    <w:abstractNumId w:val="41"/>
  </w:num>
  <w:num w:numId="29">
    <w:abstractNumId w:val="30"/>
  </w:num>
  <w:num w:numId="30">
    <w:abstractNumId w:val="18"/>
  </w:num>
  <w:num w:numId="31">
    <w:abstractNumId w:val="11"/>
  </w:num>
  <w:num w:numId="32">
    <w:abstractNumId w:val="1"/>
  </w:num>
  <w:num w:numId="33">
    <w:abstractNumId w:val="40"/>
  </w:num>
  <w:num w:numId="34">
    <w:abstractNumId w:val="20"/>
  </w:num>
  <w:num w:numId="35">
    <w:abstractNumId w:val="28"/>
  </w:num>
  <w:num w:numId="36">
    <w:abstractNumId w:val="0"/>
  </w:num>
  <w:num w:numId="37">
    <w:abstractNumId w:val="32"/>
  </w:num>
  <w:num w:numId="38">
    <w:abstractNumId w:val="2"/>
  </w:num>
  <w:num w:numId="39">
    <w:abstractNumId w:val="6"/>
  </w:num>
  <w:num w:numId="40">
    <w:abstractNumId w:val="36"/>
  </w:num>
  <w:num w:numId="41">
    <w:abstractNumId w:val="17"/>
  </w:num>
  <w:num w:numId="42">
    <w:abstractNumId w:val="44"/>
  </w:num>
  <w:num w:numId="43">
    <w:abstractNumId w:val="16"/>
  </w:num>
  <w:num w:numId="44">
    <w:abstractNumId w:val="29"/>
  </w:num>
  <w:num w:numId="45">
    <w:abstractNumId w:val="12"/>
  </w:num>
  <w:num w:numId="46">
    <w:abstractNumId w:val="2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57E0"/>
    <w:rsid w:val="00011087"/>
    <w:rsid w:val="0001176F"/>
    <w:rsid w:val="00011C9D"/>
    <w:rsid w:val="00012B23"/>
    <w:rsid w:val="00013BD4"/>
    <w:rsid w:val="000146B4"/>
    <w:rsid w:val="00023258"/>
    <w:rsid w:val="000237F9"/>
    <w:rsid w:val="00024420"/>
    <w:rsid w:val="0002494A"/>
    <w:rsid w:val="00030654"/>
    <w:rsid w:val="00040370"/>
    <w:rsid w:val="000412EF"/>
    <w:rsid w:val="00045258"/>
    <w:rsid w:val="0004587A"/>
    <w:rsid w:val="00051012"/>
    <w:rsid w:val="00052E62"/>
    <w:rsid w:val="000556B5"/>
    <w:rsid w:val="0005784B"/>
    <w:rsid w:val="00060707"/>
    <w:rsid w:val="00065032"/>
    <w:rsid w:val="000658FA"/>
    <w:rsid w:val="000701B4"/>
    <w:rsid w:val="000773A6"/>
    <w:rsid w:val="00084E5F"/>
    <w:rsid w:val="0008569D"/>
    <w:rsid w:val="00096472"/>
    <w:rsid w:val="000A1DB4"/>
    <w:rsid w:val="000A5E9D"/>
    <w:rsid w:val="000A6D92"/>
    <w:rsid w:val="000B4D66"/>
    <w:rsid w:val="000B6B3C"/>
    <w:rsid w:val="000C085C"/>
    <w:rsid w:val="000C3130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100673"/>
    <w:rsid w:val="00100B6A"/>
    <w:rsid w:val="0010334D"/>
    <w:rsid w:val="00103699"/>
    <w:rsid w:val="00105D6D"/>
    <w:rsid w:val="0010617A"/>
    <w:rsid w:val="0011029C"/>
    <w:rsid w:val="001113CE"/>
    <w:rsid w:val="001128B0"/>
    <w:rsid w:val="0011579B"/>
    <w:rsid w:val="00115CE4"/>
    <w:rsid w:val="00120E1B"/>
    <w:rsid w:val="00122D16"/>
    <w:rsid w:val="00127F52"/>
    <w:rsid w:val="00130B41"/>
    <w:rsid w:val="00137EFF"/>
    <w:rsid w:val="00141428"/>
    <w:rsid w:val="0014163A"/>
    <w:rsid w:val="00144129"/>
    <w:rsid w:val="00157033"/>
    <w:rsid w:val="00166C13"/>
    <w:rsid w:val="00170C8E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1B27"/>
    <w:rsid w:val="001C46DA"/>
    <w:rsid w:val="001C5128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5640"/>
    <w:rsid w:val="00216294"/>
    <w:rsid w:val="00217321"/>
    <w:rsid w:val="002175E3"/>
    <w:rsid w:val="00220EF8"/>
    <w:rsid w:val="00221812"/>
    <w:rsid w:val="00222AEF"/>
    <w:rsid w:val="00226F0F"/>
    <w:rsid w:val="00227405"/>
    <w:rsid w:val="002324AD"/>
    <w:rsid w:val="002324B5"/>
    <w:rsid w:val="002338EE"/>
    <w:rsid w:val="0023416E"/>
    <w:rsid w:val="00240A57"/>
    <w:rsid w:val="00240ABC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AB1"/>
    <w:rsid w:val="00260FC0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B1001"/>
    <w:rsid w:val="002D0101"/>
    <w:rsid w:val="002D0AEE"/>
    <w:rsid w:val="002D2D5D"/>
    <w:rsid w:val="002D6CC8"/>
    <w:rsid w:val="002D7598"/>
    <w:rsid w:val="002D7AD3"/>
    <w:rsid w:val="002E3A5F"/>
    <w:rsid w:val="002E46D3"/>
    <w:rsid w:val="002E4863"/>
    <w:rsid w:val="002F1B9F"/>
    <w:rsid w:val="002F30DB"/>
    <w:rsid w:val="002F30E7"/>
    <w:rsid w:val="002F509A"/>
    <w:rsid w:val="002F69FE"/>
    <w:rsid w:val="002F70D8"/>
    <w:rsid w:val="002F7858"/>
    <w:rsid w:val="00300EF5"/>
    <w:rsid w:val="00301BA4"/>
    <w:rsid w:val="00302C74"/>
    <w:rsid w:val="003049BF"/>
    <w:rsid w:val="0031606A"/>
    <w:rsid w:val="00320073"/>
    <w:rsid w:val="003208CE"/>
    <w:rsid w:val="003208DD"/>
    <w:rsid w:val="003232E8"/>
    <w:rsid w:val="00323F1F"/>
    <w:rsid w:val="00330152"/>
    <w:rsid w:val="003330C3"/>
    <w:rsid w:val="00334E2F"/>
    <w:rsid w:val="0033632B"/>
    <w:rsid w:val="003367D0"/>
    <w:rsid w:val="003379A4"/>
    <w:rsid w:val="00346179"/>
    <w:rsid w:val="0034634B"/>
    <w:rsid w:val="00356E4F"/>
    <w:rsid w:val="00357CB1"/>
    <w:rsid w:val="003640C9"/>
    <w:rsid w:val="00364863"/>
    <w:rsid w:val="003666EC"/>
    <w:rsid w:val="00370E17"/>
    <w:rsid w:val="003715A0"/>
    <w:rsid w:val="00372BB5"/>
    <w:rsid w:val="00372D03"/>
    <w:rsid w:val="003736D3"/>
    <w:rsid w:val="00374A1A"/>
    <w:rsid w:val="00375C77"/>
    <w:rsid w:val="00377722"/>
    <w:rsid w:val="00380259"/>
    <w:rsid w:val="00381EC9"/>
    <w:rsid w:val="00382F27"/>
    <w:rsid w:val="00385D91"/>
    <w:rsid w:val="0038678A"/>
    <w:rsid w:val="0039075F"/>
    <w:rsid w:val="003922EB"/>
    <w:rsid w:val="003936FD"/>
    <w:rsid w:val="003A22A4"/>
    <w:rsid w:val="003A419D"/>
    <w:rsid w:val="003A5257"/>
    <w:rsid w:val="003A5D9B"/>
    <w:rsid w:val="003B5AF0"/>
    <w:rsid w:val="003B5FA7"/>
    <w:rsid w:val="003B7048"/>
    <w:rsid w:val="003C2548"/>
    <w:rsid w:val="003C4F1B"/>
    <w:rsid w:val="003C63B5"/>
    <w:rsid w:val="003C67C2"/>
    <w:rsid w:val="003C6CAA"/>
    <w:rsid w:val="003D40CE"/>
    <w:rsid w:val="003D5195"/>
    <w:rsid w:val="003D59E3"/>
    <w:rsid w:val="003E3729"/>
    <w:rsid w:val="003E5D50"/>
    <w:rsid w:val="003E6608"/>
    <w:rsid w:val="003F0387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4F8E"/>
    <w:rsid w:val="00406E7A"/>
    <w:rsid w:val="00411496"/>
    <w:rsid w:val="00431C13"/>
    <w:rsid w:val="00433CDE"/>
    <w:rsid w:val="00434003"/>
    <w:rsid w:val="0043422C"/>
    <w:rsid w:val="00434B9A"/>
    <w:rsid w:val="004354AB"/>
    <w:rsid w:val="00435617"/>
    <w:rsid w:val="00445D46"/>
    <w:rsid w:val="004500BD"/>
    <w:rsid w:val="00450FB4"/>
    <w:rsid w:val="00452C8D"/>
    <w:rsid w:val="00453F06"/>
    <w:rsid w:val="004543A4"/>
    <w:rsid w:val="004607BB"/>
    <w:rsid w:val="004611C8"/>
    <w:rsid w:val="0046391A"/>
    <w:rsid w:val="004664E2"/>
    <w:rsid w:val="00471D7F"/>
    <w:rsid w:val="00477E1D"/>
    <w:rsid w:val="0049491B"/>
    <w:rsid w:val="004A03E3"/>
    <w:rsid w:val="004B1B3F"/>
    <w:rsid w:val="004B2F1A"/>
    <w:rsid w:val="004B32B9"/>
    <w:rsid w:val="004B7E5B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0795C"/>
    <w:rsid w:val="005112FE"/>
    <w:rsid w:val="005153EE"/>
    <w:rsid w:val="00520758"/>
    <w:rsid w:val="00523D68"/>
    <w:rsid w:val="00527CCC"/>
    <w:rsid w:val="005308A6"/>
    <w:rsid w:val="00531DA9"/>
    <w:rsid w:val="00532CC8"/>
    <w:rsid w:val="00533045"/>
    <w:rsid w:val="00535EEF"/>
    <w:rsid w:val="00536774"/>
    <w:rsid w:val="00541E35"/>
    <w:rsid w:val="005457BB"/>
    <w:rsid w:val="00545FA4"/>
    <w:rsid w:val="005465FB"/>
    <w:rsid w:val="0055249D"/>
    <w:rsid w:val="00552D2B"/>
    <w:rsid w:val="00553D7F"/>
    <w:rsid w:val="00555134"/>
    <w:rsid w:val="00560DE6"/>
    <w:rsid w:val="00561341"/>
    <w:rsid w:val="00563117"/>
    <w:rsid w:val="005632BB"/>
    <w:rsid w:val="0056347C"/>
    <w:rsid w:val="00563831"/>
    <w:rsid w:val="00565829"/>
    <w:rsid w:val="00573EB2"/>
    <w:rsid w:val="005772E5"/>
    <w:rsid w:val="00580988"/>
    <w:rsid w:val="00582359"/>
    <w:rsid w:val="00582B1B"/>
    <w:rsid w:val="005952A9"/>
    <w:rsid w:val="005A0160"/>
    <w:rsid w:val="005A1E96"/>
    <w:rsid w:val="005A29DD"/>
    <w:rsid w:val="005A3C7B"/>
    <w:rsid w:val="005A41D2"/>
    <w:rsid w:val="005A426B"/>
    <w:rsid w:val="005B0165"/>
    <w:rsid w:val="005B04E7"/>
    <w:rsid w:val="005B3D35"/>
    <w:rsid w:val="005B455E"/>
    <w:rsid w:val="005B56A9"/>
    <w:rsid w:val="005C064C"/>
    <w:rsid w:val="005C1977"/>
    <w:rsid w:val="005C2880"/>
    <w:rsid w:val="005C4C90"/>
    <w:rsid w:val="005C6625"/>
    <w:rsid w:val="005D0F09"/>
    <w:rsid w:val="005D4D22"/>
    <w:rsid w:val="005D7DFD"/>
    <w:rsid w:val="005E1CA6"/>
    <w:rsid w:val="005E47B5"/>
    <w:rsid w:val="005E6D14"/>
    <w:rsid w:val="005F3D5B"/>
    <w:rsid w:val="005F51A0"/>
    <w:rsid w:val="00603116"/>
    <w:rsid w:val="006075A4"/>
    <w:rsid w:val="00610119"/>
    <w:rsid w:val="00610DC0"/>
    <w:rsid w:val="00613DA0"/>
    <w:rsid w:val="0062260B"/>
    <w:rsid w:val="00626A47"/>
    <w:rsid w:val="00626D17"/>
    <w:rsid w:val="006377E3"/>
    <w:rsid w:val="006441E6"/>
    <w:rsid w:val="00653470"/>
    <w:rsid w:val="006534CB"/>
    <w:rsid w:val="00654ED2"/>
    <w:rsid w:val="00656FE3"/>
    <w:rsid w:val="00662C18"/>
    <w:rsid w:val="00663CB2"/>
    <w:rsid w:val="00665EDC"/>
    <w:rsid w:val="006662B3"/>
    <w:rsid w:val="00670186"/>
    <w:rsid w:val="0067359D"/>
    <w:rsid w:val="00674F88"/>
    <w:rsid w:val="006817A0"/>
    <w:rsid w:val="00683070"/>
    <w:rsid w:val="00693577"/>
    <w:rsid w:val="006940A3"/>
    <w:rsid w:val="006960FA"/>
    <w:rsid w:val="00697E03"/>
    <w:rsid w:val="006A40B3"/>
    <w:rsid w:val="006A6E86"/>
    <w:rsid w:val="006B024B"/>
    <w:rsid w:val="006B2772"/>
    <w:rsid w:val="006C12A6"/>
    <w:rsid w:val="006C3EA6"/>
    <w:rsid w:val="006C433A"/>
    <w:rsid w:val="006D3130"/>
    <w:rsid w:val="006D63C5"/>
    <w:rsid w:val="006E3D1C"/>
    <w:rsid w:val="006E46C6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06E77"/>
    <w:rsid w:val="00715522"/>
    <w:rsid w:val="00720F96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56439"/>
    <w:rsid w:val="00761398"/>
    <w:rsid w:val="0076447C"/>
    <w:rsid w:val="007675E7"/>
    <w:rsid w:val="007801C6"/>
    <w:rsid w:val="007803CC"/>
    <w:rsid w:val="00780462"/>
    <w:rsid w:val="00780B84"/>
    <w:rsid w:val="0078312C"/>
    <w:rsid w:val="00783883"/>
    <w:rsid w:val="0079408A"/>
    <w:rsid w:val="00795FC4"/>
    <w:rsid w:val="007A5329"/>
    <w:rsid w:val="007A7A2D"/>
    <w:rsid w:val="007B1B10"/>
    <w:rsid w:val="007B58C3"/>
    <w:rsid w:val="007B5ED5"/>
    <w:rsid w:val="007B6F02"/>
    <w:rsid w:val="007C02AE"/>
    <w:rsid w:val="007C3B9D"/>
    <w:rsid w:val="007C795E"/>
    <w:rsid w:val="007D250D"/>
    <w:rsid w:val="007D2A99"/>
    <w:rsid w:val="007D3E68"/>
    <w:rsid w:val="007D4143"/>
    <w:rsid w:val="007D5958"/>
    <w:rsid w:val="007D72EF"/>
    <w:rsid w:val="007E198D"/>
    <w:rsid w:val="007E1EC4"/>
    <w:rsid w:val="007E647B"/>
    <w:rsid w:val="007F25C2"/>
    <w:rsid w:val="007F4DA2"/>
    <w:rsid w:val="007F74BF"/>
    <w:rsid w:val="007F76C0"/>
    <w:rsid w:val="007F7794"/>
    <w:rsid w:val="00801203"/>
    <w:rsid w:val="008037ED"/>
    <w:rsid w:val="008062F6"/>
    <w:rsid w:val="008078F9"/>
    <w:rsid w:val="008106FB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5ECF"/>
    <w:rsid w:val="0085621C"/>
    <w:rsid w:val="0085797B"/>
    <w:rsid w:val="008654E8"/>
    <w:rsid w:val="00871EE6"/>
    <w:rsid w:val="008772C4"/>
    <w:rsid w:val="00880F22"/>
    <w:rsid w:val="00887552"/>
    <w:rsid w:val="0089244A"/>
    <w:rsid w:val="00892C7C"/>
    <w:rsid w:val="00892FCB"/>
    <w:rsid w:val="00896D80"/>
    <w:rsid w:val="008971E7"/>
    <w:rsid w:val="008A0D03"/>
    <w:rsid w:val="008A2826"/>
    <w:rsid w:val="008A4A06"/>
    <w:rsid w:val="008A57B0"/>
    <w:rsid w:val="008B2D99"/>
    <w:rsid w:val="008B4A75"/>
    <w:rsid w:val="008B4C28"/>
    <w:rsid w:val="008B62BC"/>
    <w:rsid w:val="008C3354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E55C7"/>
    <w:rsid w:val="008F1CE3"/>
    <w:rsid w:val="008F2127"/>
    <w:rsid w:val="008F2828"/>
    <w:rsid w:val="008F3C1D"/>
    <w:rsid w:val="008F54E0"/>
    <w:rsid w:val="008F6BCE"/>
    <w:rsid w:val="008F72FF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3C10"/>
    <w:rsid w:val="0094729C"/>
    <w:rsid w:val="009511CC"/>
    <w:rsid w:val="00962C15"/>
    <w:rsid w:val="00964D32"/>
    <w:rsid w:val="009653CA"/>
    <w:rsid w:val="009672A6"/>
    <w:rsid w:val="00967A78"/>
    <w:rsid w:val="00972B9F"/>
    <w:rsid w:val="009772D0"/>
    <w:rsid w:val="0098120A"/>
    <w:rsid w:val="009836A0"/>
    <w:rsid w:val="009857E7"/>
    <w:rsid w:val="009862ED"/>
    <w:rsid w:val="00986A4E"/>
    <w:rsid w:val="00987A45"/>
    <w:rsid w:val="00987DAB"/>
    <w:rsid w:val="00992A69"/>
    <w:rsid w:val="009A720F"/>
    <w:rsid w:val="009A7804"/>
    <w:rsid w:val="009B1661"/>
    <w:rsid w:val="009B3722"/>
    <w:rsid w:val="009B5652"/>
    <w:rsid w:val="009B7A7C"/>
    <w:rsid w:val="009C1760"/>
    <w:rsid w:val="009C4C0A"/>
    <w:rsid w:val="009C7059"/>
    <w:rsid w:val="009C759E"/>
    <w:rsid w:val="009D23C4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22E51"/>
    <w:rsid w:val="00A30CCA"/>
    <w:rsid w:val="00A3341F"/>
    <w:rsid w:val="00A33D53"/>
    <w:rsid w:val="00A341CE"/>
    <w:rsid w:val="00A36A1D"/>
    <w:rsid w:val="00A436CF"/>
    <w:rsid w:val="00A62B9E"/>
    <w:rsid w:val="00A64381"/>
    <w:rsid w:val="00A67A93"/>
    <w:rsid w:val="00A7125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3662"/>
    <w:rsid w:val="00AD74F5"/>
    <w:rsid w:val="00AE105E"/>
    <w:rsid w:val="00AE290E"/>
    <w:rsid w:val="00AE2EF7"/>
    <w:rsid w:val="00AE2FA2"/>
    <w:rsid w:val="00AE32A0"/>
    <w:rsid w:val="00AF0F14"/>
    <w:rsid w:val="00AF13EF"/>
    <w:rsid w:val="00AF1718"/>
    <w:rsid w:val="00AF7871"/>
    <w:rsid w:val="00B0280D"/>
    <w:rsid w:val="00B1297D"/>
    <w:rsid w:val="00B12B6F"/>
    <w:rsid w:val="00B14D66"/>
    <w:rsid w:val="00B2161C"/>
    <w:rsid w:val="00B2190C"/>
    <w:rsid w:val="00B21A69"/>
    <w:rsid w:val="00B23133"/>
    <w:rsid w:val="00B30DE4"/>
    <w:rsid w:val="00B30EB2"/>
    <w:rsid w:val="00B31E81"/>
    <w:rsid w:val="00B35B9D"/>
    <w:rsid w:val="00B36F05"/>
    <w:rsid w:val="00B463F9"/>
    <w:rsid w:val="00B50196"/>
    <w:rsid w:val="00B52B80"/>
    <w:rsid w:val="00B552ED"/>
    <w:rsid w:val="00B557E8"/>
    <w:rsid w:val="00B723FC"/>
    <w:rsid w:val="00B72435"/>
    <w:rsid w:val="00B81C59"/>
    <w:rsid w:val="00B859B8"/>
    <w:rsid w:val="00B936DA"/>
    <w:rsid w:val="00B944D8"/>
    <w:rsid w:val="00BA22C5"/>
    <w:rsid w:val="00BA26A0"/>
    <w:rsid w:val="00BA3929"/>
    <w:rsid w:val="00BA6952"/>
    <w:rsid w:val="00BB0852"/>
    <w:rsid w:val="00BB417D"/>
    <w:rsid w:val="00BB42C2"/>
    <w:rsid w:val="00BC322F"/>
    <w:rsid w:val="00BC3707"/>
    <w:rsid w:val="00BC7224"/>
    <w:rsid w:val="00BC7E67"/>
    <w:rsid w:val="00BD50C5"/>
    <w:rsid w:val="00BD526C"/>
    <w:rsid w:val="00BD6B3C"/>
    <w:rsid w:val="00BE05D0"/>
    <w:rsid w:val="00BE11BF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22577"/>
    <w:rsid w:val="00C41E49"/>
    <w:rsid w:val="00C45211"/>
    <w:rsid w:val="00C47277"/>
    <w:rsid w:val="00C5498F"/>
    <w:rsid w:val="00C642AF"/>
    <w:rsid w:val="00C66BB3"/>
    <w:rsid w:val="00C701BD"/>
    <w:rsid w:val="00C708B2"/>
    <w:rsid w:val="00C84832"/>
    <w:rsid w:val="00C911EF"/>
    <w:rsid w:val="00CA2EEE"/>
    <w:rsid w:val="00CA4627"/>
    <w:rsid w:val="00CA65CF"/>
    <w:rsid w:val="00CB00EF"/>
    <w:rsid w:val="00CB0446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0567"/>
    <w:rsid w:val="00CD1CC1"/>
    <w:rsid w:val="00CD46FC"/>
    <w:rsid w:val="00CD7F5A"/>
    <w:rsid w:val="00CE05A0"/>
    <w:rsid w:val="00CE3F60"/>
    <w:rsid w:val="00CE637D"/>
    <w:rsid w:val="00CE6412"/>
    <w:rsid w:val="00CF3195"/>
    <w:rsid w:val="00CF4C82"/>
    <w:rsid w:val="00CF5990"/>
    <w:rsid w:val="00D14A99"/>
    <w:rsid w:val="00D1514A"/>
    <w:rsid w:val="00D17D8E"/>
    <w:rsid w:val="00D2477A"/>
    <w:rsid w:val="00D270EB"/>
    <w:rsid w:val="00D27191"/>
    <w:rsid w:val="00D30884"/>
    <w:rsid w:val="00D311B3"/>
    <w:rsid w:val="00D34E53"/>
    <w:rsid w:val="00D37030"/>
    <w:rsid w:val="00D3733B"/>
    <w:rsid w:val="00D414D8"/>
    <w:rsid w:val="00D44A84"/>
    <w:rsid w:val="00D52B4E"/>
    <w:rsid w:val="00D57916"/>
    <w:rsid w:val="00D60B8F"/>
    <w:rsid w:val="00D662C9"/>
    <w:rsid w:val="00D66B27"/>
    <w:rsid w:val="00D67F45"/>
    <w:rsid w:val="00D7300A"/>
    <w:rsid w:val="00D73F8F"/>
    <w:rsid w:val="00D76DAE"/>
    <w:rsid w:val="00D82F15"/>
    <w:rsid w:val="00D844A3"/>
    <w:rsid w:val="00D84A8D"/>
    <w:rsid w:val="00D85945"/>
    <w:rsid w:val="00D86EDA"/>
    <w:rsid w:val="00D87266"/>
    <w:rsid w:val="00D971F4"/>
    <w:rsid w:val="00DA46B1"/>
    <w:rsid w:val="00DB5412"/>
    <w:rsid w:val="00DC0665"/>
    <w:rsid w:val="00DD1B9A"/>
    <w:rsid w:val="00DD24D4"/>
    <w:rsid w:val="00DE0A27"/>
    <w:rsid w:val="00DF5368"/>
    <w:rsid w:val="00DF5B95"/>
    <w:rsid w:val="00DF5DE9"/>
    <w:rsid w:val="00DF66F0"/>
    <w:rsid w:val="00DF66F3"/>
    <w:rsid w:val="00E00BD1"/>
    <w:rsid w:val="00E02F0E"/>
    <w:rsid w:val="00E03D8C"/>
    <w:rsid w:val="00E05605"/>
    <w:rsid w:val="00E06DB9"/>
    <w:rsid w:val="00E115D3"/>
    <w:rsid w:val="00E16FE2"/>
    <w:rsid w:val="00E177C5"/>
    <w:rsid w:val="00E17E83"/>
    <w:rsid w:val="00E20303"/>
    <w:rsid w:val="00E2140D"/>
    <w:rsid w:val="00E21C42"/>
    <w:rsid w:val="00E22F01"/>
    <w:rsid w:val="00E2528E"/>
    <w:rsid w:val="00E27CD6"/>
    <w:rsid w:val="00E32580"/>
    <w:rsid w:val="00E326F5"/>
    <w:rsid w:val="00E3567E"/>
    <w:rsid w:val="00E35F8B"/>
    <w:rsid w:val="00E36A3E"/>
    <w:rsid w:val="00E37E7C"/>
    <w:rsid w:val="00E4246F"/>
    <w:rsid w:val="00E425BB"/>
    <w:rsid w:val="00E43E75"/>
    <w:rsid w:val="00E47FDB"/>
    <w:rsid w:val="00E51467"/>
    <w:rsid w:val="00E528B4"/>
    <w:rsid w:val="00E62DD9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34A0"/>
    <w:rsid w:val="00F13639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578E3"/>
    <w:rsid w:val="00F617DA"/>
    <w:rsid w:val="00F631FA"/>
    <w:rsid w:val="00F6504E"/>
    <w:rsid w:val="00F664F6"/>
    <w:rsid w:val="00F67492"/>
    <w:rsid w:val="00F740CF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6AB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44B0A77D-0ECC-4E13-A729-F1DAEA19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paragraph" w:customStyle="1" w:styleId="Standard">
    <w:name w:val="Standard"/>
    <w:rsid w:val="007B58C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128F2-3D0E-45B3-B50C-7E6D97D1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10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ai privati ex art. 3 DPCM 27 febbraio 2019</vt:lpstr>
    </vt:vector>
  </TitlesOfParts>
  <Company>DPC</Company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ai privati ex art. 3 DPCM 27 febbraio 2019</dc:title>
  <dc:creator>Gobbi Daniele;Ciro.Carpiniello@protezionecivile.it;AdrianaGiuseppa.Lepiscopo@protezionecivile.it</dc:creator>
  <cp:lastModifiedBy>Andreuzzi Maura</cp:lastModifiedBy>
  <cp:revision>17</cp:revision>
  <cp:lastPrinted>2019-03-29T15:44:00Z</cp:lastPrinted>
  <dcterms:created xsi:type="dcterms:W3CDTF">2019-03-14T14:33:00Z</dcterms:created>
  <dcterms:modified xsi:type="dcterms:W3CDTF">2019-05-02T19:21:00Z</dcterms:modified>
</cp:coreProperties>
</file>